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3BD9" w14:textId="5E93436A" w:rsidR="00582F29" w:rsidRDefault="00FE4E79">
      <w:r>
        <w:rPr>
          <w:noProof/>
        </w:rPr>
        <w:drawing>
          <wp:inline distT="0" distB="0" distL="0" distR="0" wp14:anchorId="5A7EE1E0" wp14:editId="6B8957F7">
            <wp:extent cx="3152775" cy="2339950"/>
            <wp:effectExtent l="0" t="0" r="0" b="3810"/>
            <wp:docPr id="1" name="Image 1" descr="Le Parc Naturel Régional du Morvan - Aquadis Lois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Parc Naturel Régional du Morvan - Aquadis Loisi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010" cy="23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7A59AA8F" wp14:editId="6601652C">
            <wp:extent cx="3266004" cy="2178399"/>
            <wp:effectExtent l="0" t="0" r="0" b="0"/>
            <wp:docPr id="3" name="Image 3" descr="Un week-end bivouac autour des lacs du Mor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 week-end bivouac autour des lacs du Morv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695" cy="220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E3211" w14:textId="5DA9F0D5" w:rsidR="00FE4E79" w:rsidRDefault="00A33D53">
      <w:r>
        <w:t>Parc naturel du Morvan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Lac du Morvan</w:t>
      </w:r>
    </w:p>
    <w:p w14:paraId="5B88FA50" w14:textId="30F7AE39" w:rsidR="00A33D53" w:rsidRDefault="00A33D53"/>
    <w:p w14:paraId="28E38E69" w14:textId="58A629A1" w:rsidR="00A33D53" w:rsidRDefault="00A33D53">
      <w:r>
        <w:rPr>
          <w:noProof/>
        </w:rPr>
        <w:drawing>
          <wp:inline distT="0" distB="0" distL="0" distR="0" wp14:anchorId="61300D99" wp14:editId="3130E5ED">
            <wp:extent cx="3124200" cy="2499360"/>
            <wp:effectExtent l="0" t="0" r="0" b="0"/>
            <wp:docPr id="5" name="Image 5" descr="Week-end dans le morvan - Jolis Circ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ek-end dans le morvan - Jolis Circui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345" cy="249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B23C58">
        <w:rPr>
          <w:noProof/>
        </w:rPr>
        <w:drawing>
          <wp:inline distT="0" distB="0" distL="0" distR="0" wp14:anchorId="798C6F88" wp14:editId="44BB1875">
            <wp:extent cx="3411220" cy="2558415"/>
            <wp:effectExtent l="0" t="0" r="0" b="0"/>
            <wp:docPr id="11" name="Image 11" descr="Découvrez Vézelay (Yonne), l&amp;#39;un des Plus Beaux Villages de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écouvrez Vézelay (Yonne), l&amp;#39;un des Plus Beaux Villages de Fra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647" cy="255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13438" w14:textId="57C0F76E" w:rsidR="00854ED4" w:rsidRDefault="00854ED4">
      <w:r>
        <w:t>Parc naturel du Morvan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3C58">
        <w:t>Vezelay</w:t>
      </w:r>
    </w:p>
    <w:p w14:paraId="530E01DE" w14:textId="5B6A842E" w:rsidR="00854ED4" w:rsidRDefault="00854ED4"/>
    <w:p w14:paraId="205DAD15" w14:textId="3840BD8F" w:rsidR="00854ED4" w:rsidRDefault="00854ED4">
      <w:r>
        <w:rPr>
          <w:noProof/>
        </w:rPr>
        <w:drawing>
          <wp:inline distT="0" distB="0" distL="0" distR="0" wp14:anchorId="74A08ED6" wp14:editId="4E94A9BE">
            <wp:extent cx="3810000" cy="2543175"/>
            <wp:effectExtent l="0" t="0" r="0" b="9525"/>
            <wp:docPr id="9" name="Image 9" descr="15 Top Activités et Visites à Faire à Villiers en Morvan et dans les  envir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5 Top Activités et Visites à Faire à Villiers en Morvan et dans les  envir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4E121" w14:textId="2200D5B9" w:rsidR="00854ED4" w:rsidRDefault="00854ED4">
      <w:r>
        <w:t>Villiers en Morvan</w:t>
      </w:r>
    </w:p>
    <w:sectPr w:rsidR="00854ED4" w:rsidSect="00FE4E79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79"/>
    <w:rsid w:val="00582F29"/>
    <w:rsid w:val="00854ED4"/>
    <w:rsid w:val="00A33D53"/>
    <w:rsid w:val="00B23C58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1231"/>
  <w15:chartTrackingRefBased/>
  <w15:docId w15:val="{4D2D1D9A-D2F0-4FF1-A66C-BF18CF54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Roussel</dc:creator>
  <cp:keywords/>
  <dc:description/>
  <cp:lastModifiedBy>frederic Roussel</cp:lastModifiedBy>
  <cp:revision>1</cp:revision>
  <dcterms:created xsi:type="dcterms:W3CDTF">2021-07-29T00:13:00Z</dcterms:created>
  <dcterms:modified xsi:type="dcterms:W3CDTF">2021-07-29T08:04:00Z</dcterms:modified>
</cp:coreProperties>
</file>