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15446" w:type="dxa"/>
        <w:tblLook w:val="04A0" w:firstRow="1" w:lastRow="0" w:firstColumn="1" w:lastColumn="0" w:noHBand="0" w:noVBand="1"/>
      </w:tblPr>
      <w:tblGrid>
        <w:gridCol w:w="2986"/>
        <w:gridCol w:w="4068"/>
        <w:gridCol w:w="6108"/>
        <w:gridCol w:w="2284"/>
      </w:tblGrid>
      <w:tr w:rsidR="0023620E" w14:paraId="5EA880C0" w14:textId="77777777" w:rsidTr="00277751">
        <w:tc>
          <w:tcPr>
            <w:tcW w:w="2986" w:type="dxa"/>
            <w:shd w:val="clear" w:color="auto" w:fill="auto"/>
          </w:tcPr>
          <w:p w14:paraId="25589F75" w14:textId="77777777" w:rsidR="0023620E" w:rsidRDefault="00A4578D">
            <w:pPr>
              <w:jc w:val="center"/>
              <w:rPr>
                <w:rFonts w:ascii="Times New Roman" w:hAnsi="Times New Roman" w:cs="Times New Roman"/>
                <w:b/>
                <w:bCs/>
                <w:sz w:val="40"/>
                <w:szCs w:val="40"/>
              </w:rPr>
            </w:pPr>
            <w:r>
              <w:rPr>
                <w:rFonts w:ascii="Times New Roman" w:hAnsi="Times New Roman" w:cs="Times New Roman"/>
                <w:b/>
                <w:bCs/>
                <w:sz w:val="40"/>
                <w:szCs w:val="40"/>
              </w:rPr>
              <w:t>Titre (émission, documentaire, film)</w:t>
            </w:r>
          </w:p>
        </w:tc>
        <w:tc>
          <w:tcPr>
            <w:tcW w:w="4068" w:type="dxa"/>
            <w:shd w:val="clear" w:color="auto" w:fill="auto"/>
          </w:tcPr>
          <w:p w14:paraId="53EA05B9" w14:textId="77777777" w:rsidR="0023620E" w:rsidRDefault="00A4578D">
            <w:pPr>
              <w:jc w:val="center"/>
              <w:rPr>
                <w:rFonts w:ascii="Times New Roman" w:hAnsi="Times New Roman" w:cs="Times New Roman"/>
                <w:b/>
                <w:bCs/>
                <w:sz w:val="40"/>
                <w:szCs w:val="40"/>
              </w:rPr>
            </w:pPr>
            <w:r>
              <w:rPr>
                <w:rFonts w:ascii="Times New Roman" w:hAnsi="Times New Roman" w:cs="Times New Roman"/>
                <w:b/>
                <w:bCs/>
                <w:sz w:val="40"/>
                <w:szCs w:val="40"/>
              </w:rPr>
              <w:t>Thème et descriptif</w:t>
            </w:r>
          </w:p>
        </w:tc>
        <w:tc>
          <w:tcPr>
            <w:tcW w:w="6108" w:type="dxa"/>
            <w:shd w:val="clear" w:color="auto" w:fill="auto"/>
          </w:tcPr>
          <w:p w14:paraId="53EA6937" w14:textId="77777777" w:rsidR="0023620E" w:rsidRDefault="00A4578D">
            <w:pPr>
              <w:jc w:val="center"/>
              <w:rPr>
                <w:rFonts w:ascii="Times New Roman" w:hAnsi="Times New Roman" w:cs="Times New Roman"/>
                <w:b/>
                <w:bCs/>
                <w:sz w:val="40"/>
                <w:szCs w:val="40"/>
              </w:rPr>
            </w:pPr>
            <w:r>
              <w:rPr>
                <w:rFonts w:ascii="Times New Roman" w:hAnsi="Times New Roman" w:cs="Times New Roman"/>
                <w:b/>
                <w:bCs/>
                <w:sz w:val="40"/>
                <w:szCs w:val="40"/>
              </w:rPr>
              <w:t>Référence internet</w:t>
            </w:r>
          </w:p>
        </w:tc>
        <w:tc>
          <w:tcPr>
            <w:tcW w:w="2284" w:type="dxa"/>
            <w:shd w:val="clear" w:color="auto" w:fill="auto"/>
          </w:tcPr>
          <w:p w14:paraId="62D3491B" w14:textId="77777777" w:rsidR="0023620E" w:rsidRDefault="00A4578D">
            <w:pPr>
              <w:jc w:val="center"/>
              <w:rPr>
                <w:rFonts w:ascii="Times New Roman" w:hAnsi="Times New Roman" w:cs="Times New Roman"/>
                <w:b/>
                <w:bCs/>
                <w:sz w:val="40"/>
                <w:szCs w:val="40"/>
              </w:rPr>
            </w:pPr>
            <w:proofErr w:type="gramStart"/>
            <w:r>
              <w:rPr>
                <w:rFonts w:ascii="Times New Roman" w:hAnsi="Times New Roman" w:cs="Times New Roman"/>
                <w:b/>
                <w:bCs/>
                <w:sz w:val="40"/>
                <w:szCs w:val="40"/>
              </w:rPr>
              <w:t>niveau</w:t>
            </w:r>
            <w:proofErr w:type="gramEnd"/>
            <w:r>
              <w:rPr>
                <w:rFonts w:ascii="Times New Roman" w:hAnsi="Times New Roman" w:cs="Times New Roman"/>
                <w:b/>
                <w:bCs/>
                <w:sz w:val="40"/>
                <w:szCs w:val="40"/>
              </w:rPr>
              <w:t xml:space="preserve"> de classe concernée</w:t>
            </w:r>
          </w:p>
        </w:tc>
      </w:tr>
      <w:tr w:rsidR="0023620E" w:rsidRPr="005F1E64" w14:paraId="4517E33D" w14:textId="77777777" w:rsidTr="00277751">
        <w:tc>
          <w:tcPr>
            <w:tcW w:w="2986" w:type="dxa"/>
            <w:shd w:val="clear" w:color="auto" w:fill="auto"/>
          </w:tcPr>
          <w:p w14:paraId="3E8B6CA9" w14:textId="77777777" w:rsidR="0023620E" w:rsidRPr="006364EF" w:rsidRDefault="00A4578D" w:rsidP="006364EF">
            <w:pPr>
              <w:pStyle w:val="Titre1"/>
              <w:jc w:val="center"/>
              <w:rPr>
                <w:rFonts w:ascii="Times New Roman" w:hAnsi="Times New Roman" w:cs="Times New Roman"/>
                <w:sz w:val="28"/>
                <w:szCs w:val="28"/>
              </w:rPr>
            </w:pPr>
            <w:r w:rsidRPr="006364EF">
              <w:rPr>
                <w:rFonts w:ascii="Times New Roman" w:hAnsi="Times New Roman" w:cs="Times New Roman"/>
                <w:sz w:val="28"/>
                <w:szCs w:val="28"/>
              </w:rPr>
              <w:t xml:space="preserve">Capital Terre : Quelle eau </w:t>
            </w:r>
            <w:proofErr w:type="gramStart"/>
            <w:r w:rsidRPr="006364EF">
              <w:rPr>
                <w:rFonts w:ascii="Times New Roman" w:hAnsi="Times New Roman" w:cs="Times New Roman"/>
                <w:sz w:val="28"/>
                <w:szCs w:val="28"/>
              </w:rPr>
              <w:t>buvons nous</w:t>
            </w:r>
            <w:proofErr w:type="gramEnd"/>
            <w:r w:rsidRPr="006364EF">
              <w:rPr>
                <w:rFonts w:ascii="Times New Roman" w:hAnsi="Times New Roman" w:cs="Times New Roman"/>
                <w:sz w:val="28"/>
                <w:szCs w:val="28"/>
              </w:rPr>
              <w:t xml:space="preserve"> vraiment ?</w:t>
            </w:r>
          </w:p>
          <w:p w14:paraId="3FFB7E4C" w14:textId="77777777" w:rsidR="0023620E" w:rsidRPr="006364EF" w:rsidRDefault="0023620E" w:rsidP="006364EF">
            <w:pPr>
              <w:jc w:val="center"/>
              <w:rPr>
                <w:rFonts w:ascii="Times New Roman" w:hAnsi="Times New Roman" w:cs="Times New Roman"/>
                <w:b/>
                <w:bCs/>
                <w:sz w:val="28"/>
                <w:szCs w:val="28"/>
              </w:rPr>
            </w:pPr>
          </w:p>
        </w:tc>
        <w:tc>
          <w:tcPr>
            <w:tcW w:w="4068" w:type="dxa"/>
            <w:shd w:val="clear" w:color="auto" w:fill="auto"/>
          </w:tcPr>
          <w:p w14:paraId="77565A5C" w14:textId="77777777" w:rsidR="0023620E" w:rsidRPr="006364EF" w:rsidRDefault="00A4578D">
            <w:pPr>
              <w:rPr>
                <w:rFonts w:ascii="Times New Roman" w:hAnsi="Times New Roman" w:cs="Times New Roman"/>
                <w:sz w:val="24"/>
                <w:szCs w:val="24"/>
              </w:rPr>
            </w:pPr>
            <w:r w:rsidRPr="006364EF">
              <w:rPr>
                <w:rFonts w:ascii="Times New Roman" w:hAnsi="Times New Roman" w:cs="Times New Roman"/>
                <w:sz w:val="24"/>
                <w:szCs w:val="24"/>
              </w:rPr>
              <w:t>La pollution de l’eau et quelles solutions pour y remédier.</w:t>
            </w:r>
          </w:p>
        </w:tc>
        <w:tc>
          <w:tcPr>
            <w:tcW w:w="6108" w:type="dxa"/>
            <w:shd w:val="clear" w:color="auto" w:fill="auto"/>
          </w:tcPr>
          <w:p w14:paraId="221BD8C6" w14:textId="697A3F16" w:rsidR="0023620E" w:rsidRPr="005F1E64" w:rsidRDefault="00277751">
            <w:pPr>
              <w:rPr>
                <w:rFonts w:ascii="Times New Roman" w:hAnsi="Times New Roman" w:cs="Times New Roman"/>
                <w:sz w:val="24"/>
                <w:szCs w:val="24"/>
              </w:rPr>
            </w:pPr>
            <w:hyperlink r:id="rId4" w:history="1">
              <w:r w:rsidR="0089170A" w:rsidRPr="005F1E64">
                <w:rPr>
                  <w:rStyle w:val="Lienhypertexte"/>
                  <w:rFonts w:ascii="Times New Roman" w:hAnsi="Times New Roman" w:cs="Times New Roman"/>
                  <w:sz w:val="24"/>
                  <w:szCs w:val="24"/>
                </w:rPr>
                <w:t>https://www.youtube.com/watch?v=6bALmI-mNg8</w:t>
              </w:r>
            </w:hyperlink>
          </w:p>
          <w:p w14:paraId="46D56CA3" w14:textId="0193E744" w:rsidR="0089170A" w:rsidRPr="005F1E64" w:rsidRDefault="0089170A">
            <w:pPr>
              <w:rPr>
                <w:rFonts w:ascii="Times New Roman" w:hAnsi="Times New Roman" w:cs="Times New Roman"/>
                <w:sz w:val="24"/>
                <w:szCs w:val="24"/>
              </w:rPr>
            </w:pPr>
          </w:p>
        </w:tc>
        <w:tc>
          <w:tcPr>
            <w:tcW w:w="2284" w:type="dxa"/>
            <w:shd w:val="clear" w:color="auto" w:fill="auto"/>
          </w:tcPr>
          <w:p w14:paraId="04B594BE" w14:textId="77777777" w:rsidR="0023620E" w:rsidRPr="005F1E64" w:rsidRDefault="00A4578D">
            <w:pPr>
              <w:rPr>
                <w:rFonts w:ascii="Times New Roman" w:hAnsi="Times New Roman" w:cs="Times New Roman"/>
                <w:sz w:val="24"/>
                <w:szCs w:val="24"/>
              </w:rPr>
            </w:pPr>
            <w:r w:rsidRPr="005F1E64">
              <w:rPr>
                <w:rFonts w:ascii="Times New Roman" w:hAnsi="Times New Roman" w:cs="Times New Roman"/>
                <w:sz w:val="24"/>
                <w:szCs w:val="24"/>
              </w:rPr>
              <w:t>3ème</w:t>
            </w:r>
          </w:p>
        </w:tc>
      </w:tr>
      <w:tr w:rsidR="0023620E" w:rsidRPr="005F1E64" w14:paraId="1952A568" w14:textId="77777777" w:rsidTr="00277751">
        <w:tc>
          <w:tcPr>
            <w:tcW w:w="2986" w:type="dxa"/>
            <w:shd w:val="clear" w:color="auto" w:fill="auto"/>
          </w:tcPr>
          <w:p w14:paraId="55457A36" w14:textId="244C4988" w:rsidR="0023620E" w:rsidRPr="006364EF" w:rsidRDefault="00A4578D"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t>La fabuleuse histoire de la tour Eiffel</w:t>
            </w:r>
          </w:p>
          <w:p w14:paraId="656E3EF5" w14:textId="77777777" w:rsidR="0023620E" w:rsidRPr="006364EF" w:rsidRDefault="0023620E" w:rsidP="006364EF">
            <w:pPr>
              <w:jc w:val="center"/>
              <w:rPr>
                <w:rFonts w:ascii="Times New Roman" w:hAnsi="Times New Roman" w:cs="Times New Roman"/>
                <w:b/>
                <w:bCs/>
                <w:sz w:val="28"/>
                <w:szCs w:val="28"/>
              </w:rPr>
            </w:pPr>
          </w:p>
          <w:p w14:paraId="517238EF" w14:textId="77777777" w:rsidR="0023620E" w:rsidRPr="006364EF" w:rsidRDefault="0023620E" w:rsidP="006364EF">
            <w:pPr>
              <w:jc w:val="center"/>
              <w:rPr>
                <w:rFonts w:ascii="Times New Roman" w:hAnsi="Times New Roman" w:cs="Times New Roman"/>
                <w:b/>
                <w:bCs/>
                <w:sz w:val="28"/>
                <w:szCs w:val="28"/>
              </w:rPr>
            </w:pPr>
          </w:p>
        </w:tc>
        <w:tc>
          <w:tcPr>
            <w:tcW w:w="4068" w:type="dxa"/>
            <w:shd w:val="clear" w:color="auto" w:fill="auto"/>
          </w:tcPr>
          <w:p w14:paraId="459428B8" w14:textId="77777777" w:rsidR="0023620E" w:rsidRPr="006364EF" w:rsidRDefault="00A4578D">
            <w:pPr>
              <w:rPr>
                <w:rFonts w:ascii="Times New Roman" w:hAnsi="Times New Roman" w:cs="Times New Roman"/>
                <w:sz w:val="24"/>
                <w:szCs w:val="24"/>
              </w:rPr>
            </w:pPr>
            <w:r w:rsidRPr="006364EF">
              <w:rPr>
                <w:rFonts w:ascii="Times New Roman" w:hAnsi="Times New Roman" w:cs="Times New Roman"/>
                <w:sz w:val="24"/>
                <w:szCs w:val="24"/>
              </w:rPr>
              <w:t>Histoire du plus célèbre monument de paris, depuis l’idée de sa création, à sa conception et réalisation et toutes les contraintes et difficultés rencontrées</w:t>
            </w:r>
          </w:p>
        </w:tc>
        <w:tc>
          <w:tcPr>
            <w:tcW w:w="6108" w:type="dxa"/>
            <w:shd w:val="clear" w:color="auto" w:fill="auto"/>
          </w:tcPr>
          <w:p w14:paraId="0D057997" w14:textId="4D42D2CE" w:rsidR="0023620E" w:rsidRPr="005F1E64" w:rsidRDefault="00277751">
            <w:pPr>
              <w:rPr>
                <w:rFonts w:ascii="Times New Roman" w:hAnsi="Times New Roman" w:cs="Times New Roman"/>
                <w:sz w:val="24"/>
                <w:szCs w:val="24"/>
              </w:rPr>
            </w:pPr>
            <w:hyperlink r:id="rId5" w:history="1">
              <w:r w:rsidR="0089170A" w:rsidRPr="005F1E64">
                <w:rPr>
                  <w:rStyle w:val="Lienhypertexte"/>
                  <w:rFonts w:ascii="Times New Roman" w:hAnsi="Times New Roman" w:cs="Times New Roman"/>
                  <w:sz w:val="24"/>
                  <w:szCs w:val="24"/>
                </w:rPr>
                <w:t>http://www.film-documentaire.video/la-fabuleuse-histoire-de-la-tour-eiffel/</w:t>
              </w:r>
            </w:hyperlink>
          </w:p>
          <w:p w14:paraId="5FEAFA13" w14:textId="699ED2AF" w:rsidR="0089170A" w:rsidRPr="005F1E64" w:rsidRDefault="0089170A">
            <w:pPr>
              <w:rPr>
                <w:rFonts w:ascii="Times New Roman" w:hAnsi="Times New Roman" w:cs="Times New Roman"/>
                <w:sz w:val="24"/>
                <w:szCs w:val="24"/>
              </w:rPr>
            </w:pPr>
          </w:p>
        </w:tc>
        <w:tc>
          <w:tcPr>
            <w:tcW w:w="2284" w:type="dxa"/>
            <w:shd w:val="clear" w:color="auto" w:fill="auto"/>
          </w:tcPr>
          <w:p w14:paraId="5488A5EF" w14:textId="77777777" w:rsidR="0023620E" w:rsidRPr="005F1E64" w:rsidRDefault="00A4578D">
            <w:pPr>
              <w:rPr>
                <w:rFonts w:ascii="Times New Roman" w:hAnsi="Times New Roman" w:cs="Times New Roman"/>
                <w:sz w:val="24"/>
                <w:szCs w:val="24"/>
              </w:rPr>
            </w:pPr>
            <w:r w:rsidRPr="005F1E64">
              <w:rPr>
                <w:rFonts w:ascii="Times New Roman" w:hAnsi="Times New Roman" w:cs="Times New Roman"/>
                <w:sz w:val="24"/>
                <w:szCs w:val="24"/>
              </w:rPr>
              <w:t>5ème</w:t>
            </w:r>
          </w:p>
        </w:tc>
      </w:tr>
      <w:tr w:rsidR="006957F5" w:rsidRPr="005F1E64" w14:paraId="219CCC0F" w14:textId="77777777" w:rsidTr="00277751">
        <w:tc>
          <w:tcPr>
            <w:tcW w:w="2986" w:type="dxa"/>
          </w:tcPr>
          <w:p w14:paraId="3847168A" w14:textId="06E44CE1" w:rsidR="006957F5" w:rsidRPr="006364EF" w:rsidRDefault="006957F5"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t>Arte</w:t>
            </w:r>
          </w:p>
          <w:p w14:paraId="1A387AA9" w14:textId="77777777" w:rsidR="006957F5" w:rsidRPr="006364EF" w:rsidRDefault="006957F5" w:rsidP="006364EF">
            <w:pPr>
              <w:jc w:val="center"/>
              <w:rPr>
                <w:rFonts w:ascii="Times New Roman" w:hAnsi="Times New Roman" w:cs="Times New Roman"/>
                <w:b/>
                <w:bCs/>
                <w:sz w:val="28"/>
                <w:szCs w:val="28"/>
              </w:rPr>
            </w:pPr>
          </w:p>
          <w:p w14:paraId="21542875" w14:textId="77777777" w:rsidR="006957F5" w:rsidRPr="006364EF" w:rsidRDefault="006957F5" w:rsidP="006364EF">
            <w:pPr>
              <w:jc w:val="center"/>
              <w:rPr>
                <w:rFonts w:ascii="Times New Roman" w:hAnsi="Times New Roman" w:cs="Times New Roman"/>
                <w:b/>
                <w:bCs/>
                <w:sz w:val="28"/>
                <w:szCs w:val="28"/>
              </w:rPr>
            </w:pPr>
          </w:p>
        </w:tc>
        <w:tc>
          <w:tcPr>
            <w:tcW w:w="4068" w:type="dxa"/>
          </w:tcPr>
          <w:p w14:paraId="03C666A9" w14:textId="77777777" w:rsidR="006957F5" w:rsidRPr="006364EF" w:rsidRDefault="006957F5" w:rsidP="006957F5">
            <w:pPr>
              <w:rPr>
                <w:rFonts w:ascii="Times New Roman" w:hAnsi="Times New Roman" w:cs="Times New Roman"/>
                <w:sz w:val="24"/>
                <w:szCs w:val="24"/>
              </w:rPr>
            </w:pPr>
            <w:r w:rsidRPr="006364EF">
              <w:rPr>
                <w:rFonts w:ascii="Times New Roman" w:hAnsi="Times New Roman" w:cs="Times New Roman"/>
                <w:sz w:val="24"/>
                <w:szCs w:val="24"/>
              </w:rPr>
              <w:t xml:space="preserve">Documentaires sur la musique, des grandes stars de culture pop </w:t>
            </w:r>
          </w:p>
          <w:p w14:paraId="34A0E33A" w14:textId="6D5D1CE3" w:rsidR="006957F5" w:rsidRPr="006364EF" w:rsidRDefault="006957F5" w:rsidP="006957F5">
            <w:pPr>
              <w:rPr>
                <w:rFonts w:ascii="Times New Roman" w:hAnsi="Times New Roman" w:cs="Times New Roman"/>
                <w:sz w:val="24"/>
                <w:szCs w:val="24"/>
              </w:rPr>
            </w:pPr>
            <w:r w:rsidRPr="006364EF">
              <w:rPr>
                <w:rFonts w:ascii="Times New Roman" w:hAnsi="Times New Roman" w:cs="Times New Roman"/>
                <w:sz w:val="24"/>
                <w:szCs w:val="24"/>
              </w:rPr>
              <w:t xml:space="preserve">(Sting, Bob Marley, </w:t>
            </w:r>
            <w:proofErr w:type="spellStart"/>
            <w:r w:rsidRPr="006364EF">
              <w:rPr>
                <w:rFonts w:ascii="Times New Roman" w:hAnsi="Times New Roman" w:cs="Times New Roman"/>
                <w:sz w:val="24"/>
                <w:szCs w:val="24"/>
              </w:rPr>
              <w:t>Dido</w:t>
            </w:r>
            <w:proofErr w:type="spellEnd"/>
            <w:r w:rsidRPr="006364EF">
              <w:rPr>
                <w:rFonts w:ascii="Times New Roman" w:hAnsi="Times New Roman" w:cs="Times New Roman"/>
                <w:sz w:val="24"/>
                <w:szCs w:val="24"/>
              </w:rPr>
              <w:t xml:space="preserve">, Barbara… </w:t>
            </w:r>
            <w:proofErr w:type="spellStart"/>
            <w:r w:rsidRPr="006364EF">
              <w:rPr>
                <w:rFonts w:ascii="Times New Roman" w:hAnsi="Times New Roman" w:cs="Times New Roman"/>
                <w:sz w:val="24"/>
                <w:szCs w:val="24"/>
              </w:rPr>
              <w:t>Etc</w:t>
            </w:r>
            <w:proofErr w:type="spellEnd"/>
            <w:r w:rsidRPr="006364EF">
              <w:rPr>
                <w:rFonts w:ascii="Times New Roman" w:hAnsi="Times New Roman" w:cs="Times New Roman"/>
                <w:sz w:val="24"/>
                <w:szCs w:val="24"/>
              </w:rPr>
              <w:t xml:space="preserve">) </w:t>
            </w:r>
          </w:p>
        </w:tc>
        <w:tc>
          <w:tcPr>
            <w:tcW w:w="6108" w:type="dxa"/>
          </w:tcPr>
          <w:p w14:paraId="1B39EFEE" w14:textId="282A12D9" w:rsidR="006957F5" w:rsidRPr="005F1E64" w:rsidRDefault="00277751" w:rsidP="006957F5">
            <w:pPr>
              <w:rPr>
                <w:rFonts w:ascii="Times New Roman" w:hAnsi="Times New Roman" w:cs="Times New Roman"/>
                <w:sz w:val="24"/>
                <w:szCs w:val="24"/>
              </w:rPr>
            </w:pPr>
            <w:hyperlink r:id="rId6">
              <w:r w:rsidR="006957F5" w:rsidRPr="005F1E64">
                <w:rPr>
                  <w:rFonts w:ascii="Times New Roman" w:hAnsi="Times New Roman" w:cs="Times New Roman"/>
                  <w:color w:val="1155CC"/>
                  <w:sz w:val="24"/>
                  <w:szCs w:val="24"/>
                  <w:u w:val="single"/>
                </w:rPr>
                <w:t>https://www.arte.tv/fr/videos/RC-019265/pop-music/</w:t>
              </w:r>
            </w:hyperlink>
            <w:r w:rsidR="006957F5" w:rsidRPr="005F1E64">
              <w:rPr>
                <w:rFonts w:ascii="Times New Roman" w:hAnsi="Times New Roman" w:cs="Times New Roman"/>
                <w:sz w:val="24"/>
                <w:szCs w:val="24"/>
              </w:rPr>
              <w:t xml:space="preserve"> </w:t>
            </w:r>
          </w:p>
        </w:tc>
        <w:tc>
          <w:tcPr>
            <w:tcW w:w="2284" w:type="dxa"/>
          </w:tcPr>
          <w:p w14:paraId="18B6385B" w14:textId="7121D556" w:rsidR="006957F5" w:rsidRPr="005F1E64" w:rsidRDefault="006957F5" w:rsidP="006957F5">
            <w:pPr>
              <w:rPr>
                <w:rFonts w:ascii="Times New Roman" w:hAnsi="Times New Roman" w:cs="Times New Roman"/>
                <w:sz w:val="24"/>
                <w:szCs w:val="24"/>
              </w:rPr>
            </w:pPr>
            <w:r w:rsidRPr="005F1E64">
              <w:rPr>
                <w:rFonts w:ascii="Times New Roman" w:hAnsi="Times New Roman" w:cs="Times New Roman"/>
                <w:sz w:val="24"/>
                <w:szCs w:val="24"/>
              </w:rPr>
              <w:t xml:space="preserve">6e à la 3e </w:t>
            </w:r>
          </w:p>
        </w:tc>
      </w:tr>
      <w:tr w:rsidR="006957F5" w:rsidRPr="005F1E64" w14:paraId="0872CCEF" w14:textId="77777777" w:rsidTr="00277751">
        <w:tc>
          <w:tcPr>
            <w:tcW w:w="2986" w:type="dxa"/>
            <w:shd w:val="clear" w:color="auto" w:fill="auto"/>
          </w:tcPr>
          <w:p w14:paraId="64BEFE16" w14:textId="77777777" w:rsidR="006957F5" w:rsidRPr="006364EF" w:rsidRDefault="006957F5"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t>Scape Game collège</w:t>
            </w:r>
          </w:p>
          <w:p w14:paraId="3CA362EE" w14:textId="77777777" w:rsidR="006957F5" w:rsidRPr="006364EF" w:rsidRDefault="006957F5" w:rsidP="006364EF">
            <w:pPr>
              <w:jc w:val="center"/>
              <w:rPr>
                <w:rFonts w:ascii="Times New Roman" w:hAnsi="Times New Roman" w:cs="Times New Roman"/>
                <w:b/>
                <w:bCs/>
                <w:sz w:val="28"/>
                <w:szCs w:val="28"/>
              </w:rPr>
            </w:pPr>
          </w:p>
        </w:tc>
        <w:tc>
          <w:tcPr>
            <w:tcW w:w="4068" w:type="dxa"/>
            <w:shd w:val="clear" w:color="auto" w:fill="auto"/>
          </w:tcPr>
          <w:p w14:paraId="63171EF9" w14:textId="4690D64C" w:rsidR="006957F5" w:rsidRPr="006364EF" w:rsidRDefault="006957F5" w:rsidP="006957F5">
            <w:pPr>
              <w:rPr>
                <w:rFonts w:ascii="Times New Roman" w:hAnsi="Times New Roman" w:cs="Times New Roman"/>
                <w:sz w:val="24"/>
                <w:szCs w:val="24"/>
              </w:rPr>
            </w:pPr>
            <w:r w:rsidRPr="006364EF">
              <w:rPr>
                <w:rFonts w:ascii="Times New Roman" w:hAnsi="Times New Roman" w:cs="Times New Roman"/>
                <w:sz w:val="24"/>
                <w:szCs w:val="24"/>
              </w:rPr>
              <w:t>Différents scape Game pour collège toutes disciplines</w:t>
            </w:r>
          </w:p>
        </w:tc>
        <w:tc>
          <w:tcPr>
            <w:tcW w:w="6108" w:type="dxa"/>
            <w:shd w:val="clear" w:color="auto" w:fill="auto"/>
          </w:tcPr>
          <w:p w14:paraId="090C207C" w14:textId="3D79E9C4" w:rsidR="006957F5" w:rsidRPr="005F1E64" w:rsidRDefault="00277751" w:rsidP="006957F5">
            <w:pPr>
              <w:rPr>
                <w:rFonts w:ascii="Times New Roman" w:hAnsi="Times New Roman" w:cs="Times New Roman"/>
                <w:sz w:val="24"/>
                <w:szCs w:val="24"/>
              </w:rPr>
            </w:pPr>
            <w:hyperlink r:id="rId7" w:tgtFrame="_blank" w:history="1">
              <w:r w:rsidR="006957F5" w:rsidRPr="005F1E64">
                <w:rPr>
                  <w:rStyle w:val="Lienhypertexte"/>
                  <w:rFonts w:ascii="Times New Roman" w:hAnsi="Times New Roman" w:cs="Times New Roman"/>
                  <w:sz w:val="24"/>
                  <w:szCs w:val="24"/>
                </w:rPr>
                <w:t>https://www.cquesne-escapegame.com/copie-de-tous-niveaux-college</w:t>
              </w:r>
            </w:hyperlink>
          </w:p>
        </w:tc>
        <w:tc>
          <w:tcPr>
            <w:tcW w:w="2284" w:type="dxa"/>
            <w:shd w:val="clear" w:color="auto" w:fill="auto"/>
          </w:tcPr>
          <w:p w14:paraId="04D2C13F" w14:textId="77777777" w:rsidR="005F1E64" w:rsidRPr="005F1E64" w:rsidRDefault="005F1E64" w:rsidP="005F1E64">
            <w:pPr>
              <w:rPr>
                <w:rFonts w:ascii="Times New Roman" w:hAnsi="Times New Roman" w:cs="Times New Roman"/>
                <w:sz w:val="24"/>
                <w:szCs w:val="24"/>
              </w:rPr>
            </w:pPr>
            <w:r w:rsidRPr="005F1E64">
              <w:rPr>
                <w:rFonts w:ascii="Times New Roman" w:hAnsi="Times New Roman" w:cs="Times New Roman"/>
                <w:sz w:val="24"/>
                <w:szCs w:val="24"/>
              </w:rPr>
              <w:t>6</w:t>
            </w:r>
            <w:r w:rsidRPr="005F1E64">
              <w:rPr>
                <w:rFonts w:ascii="Times New Roman" w:hAnsi="Times New Roman" w:cs="Times New Roman"/>
                <w:sz w:val="24"/>
                <w:szCs w:val="24"/>
                <w:vertAlign w:val="superscript"/>
              </w:rPr>
              <w:t>ème</w:t>
            </w:r>
            <w:r w:rsidRPr="005F1E64">
              <w:rPr>
                <w:rFonts w:ascii="Times New Roman" w:hAnsi="Times New Roman" w:cs="Times New Roman"/>
                <w:sz w:val="24"/>
                <w:szCs w:val="24"/>
              </w:rPr>
              <w:t xml:space="preserve"> à la 3</w:t>
            </w:r>
            <w:r w:rsidRPr="005F1E64">
              <w:rPr>
                <w:rFonts w:ascii="Times New Roman" w:hAnsi="Times New Roman" w:cs="Times New Roman"/>
                <w:sz w:val="24"/>
                <w:szCs w:val="24"/>
                <w:vertAlign w:val="superscript"/>
              </w:rPr>
              <w:t>ème</w:t>
            </w:r>
          </w:p>
          <w:p w14:paraId="3146E959" w14:textId="4B688C14" w:rsidR="006957F5" w:rsidRPr="005F1E64" w:rsidRDefault="006957F5" w:rsidP="006957F5">
            <w:pPr>
              <w:rPr>
                <w:rFonts w:ascii="Times New Roman" w:hAnsi="Times New Roman" w:cs="Times New Roman"/>
                <w:sz w:val="24"/>
                <w:szCs w:val="24"/>
              </w:rPr>
            </w:pPr>
          </w:p>
        </w:tc>
      </w:tr>
      <w:tr w:rsidR="006957F5" w:rsidRPr="005F1E64" w14:paraId="05718F6A" w14:textId="77777777" w:rsidTr="00277751">
        <w:tc>
          <w:tcPr>
            <w:tcW w:w="2986" w:type="dxa"/>
            <w:shd w:val="clear" w:color="auto" w:fill="auto"/>
          </w:tcPr>
          <w:p w14:paraId="341C7E23" w14:textId="77777777" w:rsidR="006957F5" w:rsidRPr="006364EF" w:rsidRDefault="006957F5" w:rsidP="006364EF">
            <w:pPr>
              <w:jc w:val="center"/>
              <w:rPr>
                <w:rFonts w:ascii="Times New Roman" w:hAnsi="Times New Roman" w:cs="Times New Roman"/>
                <w:b/>
                <w:bCs/>
                <w:sz w:val="28"/>
                <w:szCs w:val="28"/>
              </w:rPr>
            </w:pPr>
          </w:p>
          <w:p w14:paraId="441FCEBE" w14:textId="77777777" w:rsidR="006957F5" w:rsidRPr="006364EF" w:rsidRDefault="006957F5" w:rsidP="006364EF">
            <w:pPr>
              <w:jc w:val="center"/>
              <w:rPr>
                <w:rFonts w:ascii="Times New Roman" w:hAnsi="Times New Roman" w:cs="Times New Roman"/>
                <w:b/>
                <w:bCs/>
                <w:sz w:val="28"/>
                <w:szCs w:val="28"/>
              </w:rPr>
            </w:pPr>
          </w:p>
          <w:p w14:paraId="134B3A8C" w14:textId="7F660BA2" w:rsidR="006957F5" w:rsidRPr="006364EF" w:rsidRDefault="006957F5"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t>Accès à la culture, au savoir et aux connaissances.</w:t>
            </w:r>
          </w:p>
          <w:p w14:paraId="392F088E" w14:textId="77777777" w:rsidR="006957F5" w:rsidRPr="006364EF" w:rsidRDefault="006957F5" w:rsidP="006364EF">
            <w:pPr>
              <w:jc w:val="center"/>
              <w:rPr>
                <w:rFonts w:ascii="Times New Roman" w:hAnsi="Times New Roman" w:cs="Times New Roman"/>
                <w:b/>
                <w:bCs/>
                <w:sz w:val="28"/>
                <w:szCs w:val="28"/>
              </w:rPr>
            </w:pPr>
          </w:p>
        </w:tc>
        <w:tc>
          <w:tcPr>
            <w:tcW w:w="4068" w:type="dxa"/>
            <w:shd w:val="clear" w:color="auto" w:fill="auto"/>
          </w:tcPr>
          <w:p w14:paraId="5C67F08C" w14:textId="4811D970" w:rsidR="006957F5" w:rsidRPr="006364EF" w:rsidRDefault="006957F5" w:rsidP="006957F5">
            <w:pPr>
              <w:rPr>
                <w:rFonts w:ascii="Times New Roman" w:hAnsi="Times New Roman" w:cs="Times New Roman"/>
                <w:sz w:val="24"/>
                <w:szCs w:val="24"/>
              </w:rPr>
            </w:pPr>
            <w:proofErr w:type="spellStart"/>
            <w:r w:rsidRPr="006364EF">
              <w:rPr>
                <w:rFonts w:ascii="Times New Roman" w:hAnsi="Times New Roman" w:cs="Times New Roman"/>
                <w:color w:val="000000"/>
                <w:spacing w:val="15"/>
                <w:sz w:val="24"/>
                <w:szCs w:val="24"/>
                <w:shd w:val="clear" w:color="auto" w:fill="F2F2F2"/>
              </w:rPr>
              <w:t>Lumni</w:t>
            </w:r>
            <w:proofErr w:type="spellEnd"/>
            <w:r w:rsidRPr="006364EF">
              <w:rPr>
                <w:rFonts w:ascii="Times New Roman" w:hAnsi="Times New Roman" w:cs="Times New Roman"/>
                <w:color w:val="000000"/>
                <w:spacing w:val="15"/>
                <w:sz w:val="24"/>
                <w:szCs w:val="24"/>
                <w:shd w:val="clear" w:color="auto" w:fill="F2F2F2"/>
              </w:rPr>
              <w:t xml:space="preserve"> (anciennement France tv éducation) une nouvelle offre qui permet un accès à la culture, au savoir et à la connaissance Elle propose aux enfants seuls ou accompagnés d’apprendre autrement, prolonger les cours et comprendre le monde qui nous entoure.</w:t>
            </w:r>
          </w:p>
        </w:tc>
        <w:tc>
          <w:tcPr>
            <w:tcW w:w="6108" w:type="dxa"/>
            <w:shd w:val="clear" w:color="auto" w:fill="auto"/>
          </w:tcPr>
          <w:p w14:paraId="1A841735" w14:textId="6FCF6996" w:rsidR="006957F5" w:rsidRPr="005F1E64" w:rsidRDefault="00277751" w:rsidP="006957F5">
            <w:pPr>
              <w:rPr>
                <w:rFonts w:ascii="Times New Roman" w:hAnsi="Times New Roman" w:cs="Times New Roman"/>
                <w:sz w:val="24"/>
                <w:szCs w:val="24"/>
              </w:rPr>
            </w:pPr>
            <w:hyperlink r:id="rId8" w:history="1">
              <w:r w:rsidR="006957F5" w:rsidRPr="005F1E64">
                <w:rPr>
                  <w:rStyle w:val="Lienhypertexte"/>
                  <w:rFonts w:ascii="Times New Roman" w:hAnsi="Times New Roman" w:cs="Times New Roman"/>
                  <w:sz w:val="24"/>
                  <w:szCs w:val="24"/>
                </w:rPr>
                <w:t>https://www.lumni.fr/</w:t>
              </w:r>
            </w:hyperlink>
          </w:p>
        </w:tc>
        <w:tc>
          <w:tcPr>
            <w:tcW w:w="2284" w:type="dxa"/>
            <w:shd w:val="clear" w:color="auto" w:fill="auto"/>
          </w:tcPr>
          <w:p w14:paraId="03129FC6" w14:textId="77777777" w:rsidR="006957F5" w:rsidRPr="005F1E64" w:rsidRDefault="006957F5" w:rsidP="006957F5">
            <w:pPr>
              <w:rPr>
                <w:rFonts w:ascii="Times New Roman" w:hAnsi="Times New Roman" w:cs="Times New Roman"/>
                <w:sz w:val="24"/>
                <w:szCs w:val="24"/>
              </w:rPr>
            </w:pPr>
          </w:p>
          <w:p w14:paraId="18A34A5D" w14:textId="77777777" w:rsidR="005F1E64" w:rsidRPr="005F1E64" w:rsidRDefault="005F1E64" w:rsidP="005F1E64">
            <w:pPr>
              <w:rPr>
                <w:rFonts w:ascii="Times New Roman" w:hAnsi="Times New Roman" w:cs="Times New Roman"/>
                <w:sz w:val="24"/>
                <w:szCs w:val="24"/>
              </w:rPr>
            </w:pPr>
            <w:r w:rsidRPr="005F1E64">
              <w:rPr>
                <w:rFonts w:ascii="Times New Roman" w:hAnsi="Times New Roman" w:cs="Times New Roman"/>
                <w:sz w:val="24"/>
                <w:szCs w:val="24"/>
              </w:rPr>
              <w:t>6</w:t>
            </w:r>
            <w:r w:rsidRPr="005F1E64">
              <w:rPr>
                <w:rFonts w:ascii="Times New Roman" w:hAnsi="Times New Roman" w:cs="Times New Roman"/>
                <w:sz w:val="24"/>
                <w:szCs w:val="24"/>
                <w:vertAlign w:val="superscript"/>
              </w:rPr>
              <w:t>ème</w:t>
            </w:r>
            <w:r w:rsidRPr="005F1E64">
              <w:rPr>
                <w:rFonts w:ascii="Times New Roman" w:hAnsi="Times New Roman" w:cs="Times New Roman"/>
                <w:sz w:val="24"/>
                <w:szCs w:val="24"/>
              </w:rPr>
              <w:t xml:space="preserve"> à la 3</w:t>
            </w:r>
            <w:r w:rsidRPr="005F1E64">
              <w:rPr>
                <w:rFonts w:ascii="Times New Roman" w:hAnsi="Times New Roman" w:cs="Times New Roman"/>
                <w:sz w:val="24"/>
                <w:szCs w:val="24"/>
                <w:vertAlign w:val="superscript"/>
              </w:rPr>
              <w:t>ème</w:t>
            </w:r>
          </w:p>
          <w:p w14:paraId="587B18C1" w14:textId="0CC5BAFE" w:rsidR="006957F5" w:rsidRPr="005F1E64" w:rsidRDefault="006957F5" w:rsidP="006957F5">
            <w:pPr>
              <w:rPr>
                <w:rFonts w:ascii="Times New Roman" w:hAnsi="Times New Roman" w:cs="Times New Roman"/>
                <w:sz w:val="24"/>
                <w:szCs w:val="24"/>
              </w:rPr>
            </w:pPr>
          </w:p>
        </w:tc>
      </w:tr>
      <w:tr w:rsidR="006957F5" w:rsidRPr="005F1E64" w14:paraId="7D250759" w14:textId="77777777" w:rsidTr="00277751">
        <w:tc>
          <w:tcPr>
            <w:tcW w:w="2986" w:type="dxa"/>
          </w:tcPr>
          <w:p w14:paraId="5ECB7090" w14:textId="77777777" w:rsidR="006957F5" w:rsidRPr="006364EF" w:rsidRDefault="006957F5"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t>Arte</w:t>
            </w:r>
          </w:p>
          <w:p w14:paraId="3DAA25B8" w14:textId="77777777" w:rsidR="006957F5" w:rsidRPr="006364EF" w:rsidRDefault="006957F5" w:rsidP="006364EF">
            <w:pPr>
              <w:jc w:val="center"/>
              <w:rPr>
                <w:rFonts w:ascii="Times New Roman" w:hAnsi="Times New Roman" w:cs="Times New Roman"/>
                <w:b/>
                <w:bCs/>
                <w:sz w:val="28"/>
                <w:szCs w:val="28"/>
              </w:rPr>
            </w:pPr>
          </w:p>
          <w:p w14:paraId="11648458" w14:textId="77777777" w:rsidR="006957F5" w:rsidRPr="006364EF" w:rsidRDefault="006957F5" w:rsidP="006364EF">
            <w:pPr>
              <w:jc w:val="center"/>
              <w:rPr>
                <w:rFonts w:ascii="Times New Roman" w:hAnsi="Times New Roman" w:cs="Times New Roman"/>
                <w:b/>
                <w:bCs/>
                <w:sz w:val="28"/>
                <w:szCs w:val="28"/>
              </w:rPr>
            </w:pPr>
          </w:p>
        </w:tc>
        <w:tc>
          <w:tcPr>
            <w:tcW w:w="4068" w:type="dxa"/>
          </w:tcPr>
          <w:p w14:paraId="6D4EEED7" w14:textId="77777777" w:rsidR="006957F5" w:rsidRPr="006364EF" w:rsidRDefault="006957F5" w:rsidP="006957F5">
            <w:pPr>
              <w:rPr>
                <w:rFonts w:ascii="Times New Roman" w:hAnsi="Times New Roman" w:cs="Times New Roman"/>
                <w:sz w:val="24"/>
                <w:szCs w:val="24"/>
              </w:rPr>
            </w:pPr>
            <w:r w:rsidRPr="006364EF">
              <w:rPr>
                <w:rFonts w:ascii="Times New Roman" w:hAnsi="Times New Roman" w:cs="Times New Roman"/>
                <w:sz w:val="24"/>
                <w:szCs w:val="24"/>
              </w:rPr>
              <w:t xml:space="preserve">Concerts et extraits de musique </w:t>
            </w:r>
            <w:proofErr w:type="spellStart"/>
            <w:r w:rsidRPr="006364EF">
              <w:rPr>
                <w:rFonts w:ascii="Times New Roman" w:hAnsi="Times New Roman" w:cs="Times New Roman"/>
                <w:sz w:val="24"/>
                <w:szCs w:val="24"/>
              </w:rPr>
              <w:t>musique</w:t>
            </w:r>
            <w:proofErr w:type="spellEnd"/>
            <w:r w:rsidRPr="006364EF">
              <w:rPr>
                <w:rFonts w:ascii="Times New Roman" w:hAnsi="Times New Roman" w:cs="Times New Roman"/>
                <w:sz w:val="24"/>
                <w:szCs w:val="24"/>
              </w:rPr>
              <w:t xml:space="preserve"> pop et classique </w:t>
            </w:r>
          </w:p>
          <w:p w14:paraId="5835E5AE" w14:textId="082D95CF" w:rsidR="006957F5" w:rsidRPr="006364EF" w:rsidRDefault="006957F5" w:rsidP="006957F5">
            <w:pPr>
              <w:rPr>
                <w:rFonts w:ascii="Times New Roman" w:hAnsi="Times New Roman" w:cs="Times New Roman"/>
                <w:sz w:val="24"/>
                <w:szCs w:val="24"/>
              </w:rPr>
            </w:pPr>
            <w:r w:rsidRPr="006364EF">
              <w:rPr>
                <w:rFonts w:ascii="Times New Roman" w:hAnsi="Times New Roman" w:cs="Times New Roman"/>
                <w:sz w:val="24"/>
                <w:szCs w:val="24"/>
              </w:rPr>
              <w:t xml:space="preserve">(Eminem, </w:t>
            </w:r>
            <w:proofErr w:type="spellStart"/>
            <w:r w:rsidRPr="006364EF">
              <w:rPr>
                <w:rFonts w:ascii="Times New Roman" w:hAnsi="Times New Roman" w:cs="Times New Roman"/>
                <w:sz w:val="24"/>
                <w:szCs w:val="24"/>
              </w:rPr>
              <w:t>Khatchatryan</w:t>
            </w:r>
            <w:proofErr w:type="spellEnd"/>
            <w:r w:rsidRPr="006364EF">
              <w:rPr>
                <w:rFonts w:ascii="Times New Roman" w:hAnsi="Times New Roman" w:cs="Times New Roman"/>
                <w:sz w:val="24"/>
                <w:szCs w:val="24"/>
              </w:rPr>
              <w:t xml:space="preserve">, Katie </w:t>
            </w:r>
            <w:proofErr w:type="spellStart"/>
            <w:r w:rsidRPr="006364EF">
              <w:rPr>
                <w:rFonts w:ascii="Times New Roman" w:hAnsi="Times New Roman" w:cs="Times New Roman"/>
                <w:sz w:val="24"/>
                <w:szCs w:val="24"/>
              </w:rPr>
              <w:t>Melua</w:t>
            </w:r>
            <w:proofErr w:type="spellEnd"/>
            <w:r w:rsidRPr="006364EF">
              <w:rPr>
                <w:rFonts w:ascii="Times New Roman" w:hAnsi="Times New Roman" w:cs="Times New Roman"/>
                <w:sz w:val="24"/>
                <w:szCs w:val="24"/>
              </w:rPr>
              <w:t xml:space="preserve">, Verdi…) </w:t>
            </w:r>
          </w:p>
        </w:tc>
        <w:tc>
          <w:tcPr>
            <w:tcW w:w="6108" w:type="dxa"/>
          </w:tcPr>
          <w:p w14:paraId="26B92984" w14:textId="57D8E8A9" w:rsidR="006957F5" w:rsidRPr="005F1E64" w:rsidRDefault="00277751" w:rsidP="006957F5">
            <w:pPr>
              <w:rPr>
                <w:rFonts w:ascii="Times New Roman" w:hAnsi="Times New Roman" w:cs="Times New Roman"/>
                <w:sz w:val="24"/>
                <w:szCs w:val="24"/>
              </w:rPr>
            </w:pPr>
            <w:hyperlink r:id="rId9">
              <w:r w:rsidR="006957F5" w:rsidRPr="005F1E64">
                <w:rPr>
                  <w:rFonts w:ascii="Times New Roman" w:hAnsi="Times New Roman" w:cs="Times New Roman"/>
                  <w:color w:val="1155CC"/>
                  <w:sz w:val="24"/>
                  <w:szCs w:val="24"/>
                  <w:u w:val="single"/>
                </w:rPr>
                <w:t>https://www.arte.tv/fr/arte-concert/</w:t>
              </w:r>
            </w:hyperlink>
            <w:r w:rsidR="006957F5" w:rsidRPr="005F1E64">
              <w:rPr>
                <w:rFonts w:ascii="Times New Roman" w:hAnsi="Times New Roman" w:cs="Times New Roman"/>
                <w:sz w:val="24"/>
                <w:szCs w:val="24"/>
              </w:rPr>
              <w:t xml:space="preserve"> </w:t>
            </w:r>
          </w:p>
        </w:tc>
        <w:tc>
          <w:tcPr>
            <w:tcW w:w="2284" w:type="dxa"/>
          </w:tcPr>
          <w:p w14:paraId="781B7D2D" w14:textId="77777777" w:rsidR="005F1E64" w:rsidRPr="005F1E64" w:rsidRDefault="005F1E64" w:rsidP="005F1E64">
            <w:pPr>
              <w:rPr>
                <w:rFonts w:ascii="Times New Roman" w:hAnsi="Times New Roman" w:cs="Times New Roman"/>
                <w:sz w:val="24"/>
                <w:szCs w:val="24"/>
              </w:rPr>
            </w:pPr>
            <w:r w:rsidRPr="005F1E64">
              <w:rPr>
                <w:rFonts w:ascii="Times New Roman" w:hAnsi="Times New Roman" w:cs="Times New Roman"/>
                <w:sz w:val="24"/>
                <w:szCs w:val="24"/>
              </w:rPr>
              <w:t>6</w:t>
            </w:r>
            <w:r w:rsidRPr="005F1E64">
              <w:rPr>
                <w:rFonts w:ascii="Times New Roman" w:hAnsi="Times New Roman" w:cs="Times New Roman"/>
                <w:sz w:val="24"/>
                <w:szCs w:val="24"/>
                <w:vertAlign w:val="superscript"/>
              </w:rPr>
              <w:t>ème</w:t>
            </w:r>
            <w:r w:rsidRPr="005F1E64">
              <w:rPr>
                <w:rFonts w:ascii="Times New Roman" w:hAnsi="Times New Roman" w:cs="Times New Roman"/>
                <w:sz w:val="24"/>
                <w:szCs w:val="24"/>
              </w:rPr>
              <w:t xml:space="preserve"> à la 3</w:t>
            </w:r>
            <w:r w:rsidRPr="005F1E64">
              <w:rPr>
                <w:rFonts w:ascii="Times New Roman" w:hAnsi="Times New Roman" w:cs="Times New Roman"/>
                <w:sz w:val="24"/>
                <w:szCs w:val="24"/>
                <w:vertAlign w:val="superscript"/>
              </w:rPr>
              <w:t>ème</w:t>
            </w:r>
          </w:p>
          <w:p w14:paraId="287A769C" w14:textId="18044D70" w:rsidR="006957F5" w:rsidRPr="005F1E64" w:rsidRDefault="006957F5" w:rsidP="006957F5">
            <w:pPr>
              <w:rPr>
                <w:rFonts w:ascii="Times New Roman" w:hAnsi="Times New Roman" w:cs="Times New Roman"/>
                <w:sz w:val="24"/>
                <w:szCs w:val="24"/>
              </w:rPr>
            </w:pPr>
          </w:p>
        </w:tc>
      </w:tr>
      <w:tr w:rsidR="006957F5" w:rsidRPr="005F1E64" w14:paraId="45095306" w14:textId="77777777" w:rsidTr="00277751">
        <w:tc>
          <w:tcPr>
            <w:tcW w:w="2986" w:type="dxa"/>
          </w:tcPr>
          <w:p w14:paraId="3CA5A5F9" w14:textId="08D93307" w:rsidR="006957F5" w:rsidRPr="006364EF" w:rsidRDefault="006957F5"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lastRenderedPageBreak/>
              <w:t>Opéra de Paris</w:t>
            </w:r>
          </w:p>
          <w:p w14:paraId="0BF3F909" w14:textId="77777777" w:rsidR="006957F5" w:rsidRPr="006364EF" w:rsidRDefault="006957F5" w:rsidP="006364EF">
            <w:pPr>
              <w:jc w:val="center"/>
              <w:rPr>
                <w:rFonts w:ascii="Times New Roman" w:hAnsi="Times New Roman" w:cs="Times New Roman"/>
                <w:b/>
                <w:bCs/>
                <w:sz w:val="28"/>
                <w:szCs w:val="28"/>
              </w:rPr>
            </w:pPr>
          </w:p>
        </w:tc>
        <w:tc>
          <w:tcPr>
            <w:tcW w:w="4068" w:type="dxa"/>
          </w:tcPr>
          <w:p w14:paraId="29A58438" w14:textId="31C4E7D1" w:rsidR="006957F5" w:rsidRPr="006364EF" w:rsidRDefault="006957F5" w:rsidP="006957F5">
            <w:pPr>
              <w:rPr>
                <w:rFonts w:ascii="Times New Roman" w:hAnsi="Times New Roman" w:cs="Times New Roman"/>
                <w:sz w:val="24"/>
                <w:szCs w:val="24"/>
              </w:rPr>
            </w:pPr>
            <w:r w:rsidRPr="006364EF">
              <w:rPr>
                <w:rFonts w:ascii="Times New Roman" w:hAnsi="Times New Roman" w:cs="Times New Roman"/>
                <w:sz w:val="24"/>
                <w:szCs w:val="24"/>
              </w:rPr>
              <w:t xml:space="preserve">Mise en ligne des </w:t>
            </w:r>
            <w:proofErr w:type="gramStart"/>
            <w:r w:rsidRPr="006364EF">
              <w:rPr>
                <w:rFonts w:ascii="Times New Roman" w:hAnsi="Times New Roman" w:cs="Times New Roman"/>
                <w:sz w:val="24"/>
                <w:szCs w:val="24"/>
              </w:rPr>
              <w:t>spectacles  qui</w:t>
            </w:r>
            <w:proofErr w:type="gramEnd"/>
            <w:r w:rsidRPr="006364EF">
              <w:rPr>
                <w:rFonts w:ascii="Times New Roman" w:hAnsi="Times New Roman" w:cs="Times New Roman"/>
                <w:sz w:val="24"/>
                <w:szCs w:val="24"/>
              </w:rPr>
              <w:t xml:space="preserve"> devaient être créés à l'opéra en ce moment</w:t>
            </w:r>
          </w:p>
        </w:tc>
        <w:tc>
          <w:tcPr>
            <w:tcW w:w="6108" w:type="dxa"/>
          </w:tcPr>
          <w:p w14:paraId="4DCE29CA" w14:textId="69FE0647" w:rsidR="006957F5" w:rsidRPr="005F1E64" w:rsidRDefault="00277751" w:rsidP="006957F5">
            <w:pPr>
              <w:rPr>
                <w:rFonts w:ascii="Times New Roman" w:hAnsi="Times New Roman" w:cs="Times New Roman"/>
                <w:sz w:val="24"/>
                <w:szCs w:val="24"/>
              </w:rPr>
            </w:pPr>
            <w:hyperlink r:id="rId10">
              <w:r w:rsidR="006957F5" w:rsidRPr="005F1E64">
                <w:rPr>
                  <w:rFonts w:ascii="Times New Roman" w:hAnsi="Times New Roman" w:cs="Times New Roman"/>
                  <w:color w:val="1155CC"/>
                  <w:sz w:val="24"/>
                  <w:szCs w:val="24"/>
                  <w:u w:val="single"/>
                </w:rPr>
                <w:t>https://www.operadeparis.fr/actualites/spectacles-de-lopera-de-paris-a-redecouvrir-en-ligne</w:t>
              </w:r>
            </w:hyperlink>
            <w:r w:rsidR="006957F5" w:rsidRPr="005F1E64">
              <w:rPr>
                <w:rFonts w:ascii="Times New Roman" w:hAnsi="Times New Roman" w:cs="Times New Roman"/>
                <w:sz w:val="24"/>
                <w:szCs w:val="24"/>
              </w:rPr>
              <w:t xml:space="preserve"> </w:t>
            </w:r>
          </w:p>
        </w:tc>
        <w:tc>
          <w:tcPr>
            <w:tcW w:w="2284" w:type="dxa"/>
          </w:tcPr>
          <w:p w14:paraId="7B7E9E98" w14:textId="77777777" w:rsidR="006957F5" w:rsidRPr="005F1E64" w:rsidRDefault="006957F5" w:rsidP="006957F5">
            <w:pPr>
              <w:rPr>
                <w:rFonts w:ascii="Times New Roman" w:hAnsi="Times New Roman" w:cs="Times New Roman"/>
                <w:sz w:val="24"/>
                <w:szCs w:val="24"/>
              </w:rPr>
            </w:pPr>
            <w:r w:rsidRPr="005F1E64">
              <w:rPr>
                <w:rFonts w:ascii="Times New Roman" w:hAnsi="Times New Roman" w:cs="Times New Roman"/>
                <w:sz w:val="24"/>
                <w:szCs w:val="24"/>
              </w:rPr>
              <w:t>6</w:t>
            </w:r>
            <w:r w:rsidR="005F1E64" w:rsidRPr="005F1E64">
              <w:rPr>
                <w:rFonts w:ascii="Times New Roman" w:hAnsi="Times New Roman" w:cs="Times New Roman"/>
                <w:sz w:val="24"/>
                <w:szCs w:val="24"/>
                <w:vertAlign w:val="superscript"/>
              </w:rPr>
              <w:t>ème</w:t>
            </w:r>
            <w:r w:rsidRPr="005F1E64">
              <w:rPr>
                <w:rFonts w:ascii="Times New Roman" w:hAnsi="Times New Roman" w:cs="Times New Roman"/>
                <w:sz w:val="24"/>
                <w:szCs w:val="24"/>
              </w:rPr>
              <w:t xml:space="preserve"> à la 3</w:t>
            </w:r>
            <w:r w:rsidR="005F1E64" w:rsidRPr="005F1E64">
              <w:rPr>
                <w:rFonts w:ascii="Times New Roman" w:hAnsi="Times New Roman" w:cs="Times New Roman"/>
                <w:sz w:val="24"/>
                <w:szCs w:val="24"/>
                <w:vertAlign w:val="superscript"/>
              </w:rPr>
              <w:t>ème</w:t>
            </w:r>
          </w:p>
          <w:p w14:paraId="7926153A" w14:textId="135D4076" w:rsidR="005F1E64" w:rsidRPr="005F1E64" w:rsidRDefault="005F1E64" w:rsidP="006957F5">
            <w:pPr>
              <w:rPr>
                <w:rFonts w:ascii="Times New Roman" w:hAnsi="Times New Roman" w:cs="Times New Roman"/>
                <w:sz w:val="24"/>
                <w:szCs w:val="24"/>
              </w:rPr>
            </w:pPr>
          </w:p>
        </w:tc>
      </w:tr>
      <w:tr w:rsidR="006957F5" w:rsidRPr="005F1E64" w14:paraId="3A253EF2" w14:textId="77777777" w:rsidTr="00277751">
        <w:tc>
          <w:tcPr>
            <w:tcW w:w="2986" w:type="dxa"/>
          </w:tcPr>
          <w:p w14:paraId="6CF20C80" w14:textId="4A65EA1C" w:rsidR="006957F5" w:rsidRPr="006364EF" w:rsidRDefault="005F1E64"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t>Le livre de la Jungle</w:t>
            </w:r>
          </w:p>
        </w:tc>
        <w:tc>
          <w:tcPr>
            <w:tcW w:w="4068" w:type="dxa"/>
          </w:tcPr>
          <w:p w14:paraId="1CD6828A" w14:textId="29F14874" w:rsidR="006957F5" w:rsidRPr="006364EF" w:rsidRDefault="00740D96" w:rsidP="006957F5">
            <w:pPr>
              <w:rPr>
                <w:rFonts w:ascii="Times New Roman" w:hAnsi="Times New Roman" w:cs="Times New Roman"/>
                <w:sz w:val="24"/>
                <w:szCs w:val="24"/>
              </w:rPr>
            </w:pPr>
            <w:r w:rsidRPr="006364EF">
              <w:rPr>
                <w:rFonts w:ascii="Times New Roman" w:hAnsi="Times New Roman" w:cs="Times New Roman"/>
                <w:sz w:val="24"/>
                <w:szCs w:val="24"/>
              </w:rPr>
              <w:t>Une version du film en anglais</w:t>
            </w:r>
          </w:p>
        </w:tc>
        <w:tc>
          <w:tcPr>
            <w:tcW w:w="6108" w:type="dxa"/>
          </w:tcPr>
          <w:p w14:paraId="6C5A9B4E" w14:textId="7B4CA4EC" w:rsidR="006957F5" w:rsidRPr="005F1E64" w:rsidRDefault="00277751" w:rsidP="006957F5">
            <w:pPr>
              <w:rPr>
                <w:rFonts w:ascii="Times New Roman" w:hAnsi="Times New Roman" w:cs="Times New Roman"/>
                <w:sz w:val="24"/>
                <w:szCs w:val="24"/>
              </w:rPr>
            </w:pPr>
            <w:hyperlink r:id="rId11" w:tgtFrame="_blank" w:history="1">
              <w:r w:rsidR="005F1E64" w:rsidRPr="005F1E64">
                <w:rPr>
                  <w:rFonts w:ascii="Times New Roman" w:hAnsi="Times New Roman" w:cs="Times New Roman"/>
                  <w:color w:val="0000FF"/>
                  <w:sz w:val="24"/>
                  <w:szCs w:val="24"/>
                  <w:u w:val="single"/>
                  <w:lang w:val="en-US"/>
                </w:rPr>
                <w:t>https://archive.org/details/JungleBook</w:t>
              </w:r>
            </w:hyperlink>
          </w:p>
        </w:tc>
        <w:tc>
          <w:tcPr>
            <w:tcW w:w="2284" w:type="dxa"/>
          </w:tcPr>
          <w:p w14:paraId="6B0501DC" w14:textId="7240538F" w:rsidR="006957F5" w:rsidRPr="005F1E64" w:rsidRDefault="005F1E64" w:rsidP="006957F5">
            <w:pPr>
              <w:rPr>
                <w:rFonts w:ascii="Times New Roman" w:hAnsi="Times New Roman" w:cs="Times New Roman"/>
                <w:sz w:val="24"/>
                <w:szCs w:val="24"/>
              </w:rPr>
            </w:pPr>
            <w:r w:rsidRPr="005F1E64">
              <w:rPr>
                <w:rFonts w:ascii="Times New Roman" w:hAnsi="Times New Roman" w:cs="Times New Roman"/>
                <w:sz w:val="24"/>
                <w:szCs w:val="24"/>
              </w:rPr>
              <w:t>6</w:t>
            </w:r>
            <w:r w:rsidRPr="005F1E64">
              <w:rPr>
                <w:rFonts w:ascii="Times New Roman" w:hAnsi="Times New Roman" w:cs="Times New Roman"/>
                <w:sz w:val="24"/>
                <w:szCs w:val="24"/>
                <w:vertAlign w:val="superscript"/>
              </w:rPr>
              <w:t>ème</w:t>
            </w:r>
            <w:r w:rsidRPr="005F1E64">
              <w:rPr>
                <w:rFonts w:ascii="Times New Roman" w:hAnsi="Times New Roman" w:cs="Times New Roman"/>
                <w:sz w:val="24"/>
                <w:szCs w:val="24"/>
              </w:rPr>
              <w:t xml:space="preserve"> à la 3</w:t>
            </w:r>
            <w:r w:rsidRPr="005F1E64">
              <w:rPr>
                <w:rFonts w:ascii="Times New Roman" w:hAnsi="Times New Roman" w:cs="Times New Roman"/>
                <w:sz w:val="24"/>
                <w:szCs w:val="24"/>
                <w:vertAlign w:val="superscript"/>
              </w:rPr>
              <w:t>ème</w:t>
            </w:r>
          </w:p>
        </w:tc>
      </w:tr>
      <w:tr w:rsidR="006957F5" w:rsidRPr="005F1E64" w14:paraId="0DF8D6B9" w14:textId="77777777" w:rsidTr="00277751">
        <w:tc>
          <w:tcPr>
            <w:tcW w:w="2986" w:type="dxa"/>
          </w:tcPr>
          <w:p w14:paraId="2B9EDC1D" w14:textId="6ED01E85" w:rsidR="006957F5" w:rsidRPr="006364EF" w:rsidRDefault="005F1E64"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t>Pygmalion</w:t>
            </w:r>
          </w:p>
        </w:tc>
        <w:tc>
          <w:tcPr>
            <w:tcW w:w="4068" w:type="dxa"/>
          </w:tcPr>
          <w:p w14:paraId="086F1F94" w14:textId="664E1111" w:rsidR="006957F5" w:rsidRPr="006364EF" w:rsidRDefault="00740D96" w:rsidP="006957F5">
            <w:pPr>
              <w:rPr>
                <w:rFonts w:ascii="Times New Roman" w:hAnsi="Times New Roman" w:cs="Times New Roman"/>
                <w:sz w:val="24"/>
                <w:szCs w:val="24"/>
              </w:rPr>
            </w:pPr>
            <w:r w:rsidRPr="006364EF">
              <w:rPr>
                <w:rFonts w:ascii="Times New Roman" w:hAnsi="Times New Roman" w:cs="Times New Roman"/>
                <w:sz w:val="24"/>
                <w:szCs w:val="24"/>
              </w:rPr>
              <w:t>En anglais</w:t>
            </w:r>
          </w:p>
        </w:tc>
        <w:tc>
          <w:tcPr>
            <w:tcW w:w="6108" w:type="dxa"/>
          </w:tcPr>
          <w:p w14:paraId="2A1B187B" w14:textId="539122BE" w:rsidR="005F1E64" w:rsidRPr="005F1E64" w:rsidRDefault="00277751" w:rsidP="005F1E64">
            <w:pPr>
              <w:spacing w:before="100" w:beforeAutospacing="1" w:after="100" w:afterAutospacing="1"/>
              <w:rPr>
                <w:rFonts w:ascii="Times New Roman" w:eastAsia="Times New Roman" w:hAnsi="Times New Roman" w:cs="Times New Roman"/>
                <w:sz w:val="24"/>
                <w:szCs w:val="24"/>
                <w:lang w:eastAsia="fr-FR"/>
              </w:rPr>
            </w:pPr>
            <w:hyperlink r:id="rId12" w:tgtFrame="_blank" w:history="1">
              <w:r w:rsidR="005F1E64" w:rsidRPr="005F1E64">
                <w:rPr>
                  <w:rFonts w:ascii="Times New Roman" w:eastAsia="Times New Roman" w:hAnsi="Times New Roman" w:cs="Times New Roman"/>
                  <w:color w:val="0000FF"/>
                  <w:sz w:val="24"/>
                  <w:szCs w:val="24"/>
                  <w:u w:val="single"/>
                  <w:lang w:val="en-US" w:eastAsia="fr-FR"/>
                </w:rPr>
                <w:t>https://archive.org/details/Pygmalion</w:t>
              </w:r>
            </w:hyperlink>
          </w:p>
        </w:tc>
        <w:tc>
          <w:tcPr>
            <w:tcW w:w="2284" w:type="dxa"/>
          </w:tcPr>
          <w:p w14:paraId="6C86E47F" w14:textId="63428D13" w:rsidR="006957F5" w:rsidRPr="005F1E64" w:rsidRDefault="005F1E64" w:rsidP="006957F5">
            <w:pPr>
              <w:rPr>
                <w:rFonts w:ascii="Times New Roman" w:hAnsi="Times New Roman" w:cs="Times New Roman"/>
                <w:sz w:val="24"/>
                <w:szCs w:val="24"/>
              </w:rPr>
            </w:pPr>
            <w:r w:rsidRPr="005F1E64">
              <w:rPr>
                <w:rFonts w:ascii="Times New Roman" w:hAnsi="Times New Roman" w:cs="Times New Roman"/>
                <w:sz w:val="24"/>
                <w:szCs w:val="24"/>
              </w:rPr>
              <w:t>6</w:t>
            </w:r>
            <w:r w:rsidRPr="005F1E64">
              <w:rPr>
                <w:rFonts w:ascii="Times New Roman" w:hAnsi="Times New Roman" w:cs="Times New Roman"/>
                <w:sz w:val="24"/>
                <w:szCs w:val="24"/>
                <w:vertAlign w:val="superscript"/>
              </w:rPr>
              <w:t>ème</w:t>
            </w:r>
            <w:r w:rsidRPr="005F1E64">
              <w:rPr>
                <w:rFonts w:ascii="Times New Roman" w:hAnsi="Times New Roman" w:cs="Times New Roman"/>
                <w:sz w:val="24"/>
                <w:szCs w:val="24"/>
              </w:rPr>
              <w:t xml:space="preserve"> à la 3</w:t>
            </w:r>
            <w:r w:rsidRPr="005F1E64">
              <w:rPr>
                <w:rFonts w:ascii="Times New Roman" w:hAnsi="Times New Roman" w:cs="Times New Roman"/>
                <w:sz w:val="24"/>
                <w:szCs w:val="24"/>
                <w:vertAlign w:val="superscript"/>
              </w:rPr>
              <w:t>ème</w:t>
            </w:r>
          </w:p>
        </w:tc>
      </w:tr>
      <w:tr w:rsidR="005F1E64" w:rsidRPr="005F1E64" w14:paraId="312FDE8E" w14:textId="77777777" w:rsidTr="00277751">
        <w:tc>
          <w:tcPr>
            <w:tcW w:w="2986" w:type="dxa"/>
          </w:tcPr>
          <w:p w14:paraId="05D3A7E1" w14:textId="77777777" w:rsidR="00DF3082" w:rsidRPr="00DF3082" w:rsidRDefault="00DF3082" w:rsidP="006364EF">
            <w:pPr>
              <w:spacing w:before="100" w:beforeAutospacing="1" w:after="100" w:afterAutospacing="1"/>
              <w:jc w:val="center"/>
              <w:outlineLvl w:val="0"/>
              <w:rPr>
                <w:rFonts w:ascii="Times New Roman" w:eastAsia="Times New Roman" w:hAnsi="Times New Roman" w:cs="Times New Roman"/>
                <w:b/>
                <w:bCs/>
                <w:kern w:val="36"/>
                <w:sz w:val="28"/>
                <w:szCs w:val="28"/>
                <w:lang w:eastAsia="fr-FR"/>
              </w:rPr>
            </w:pPr>
            <w:r w:rsidRPr="00DF3082">
              <w:rPr>
                <w:rFonts w:ascii="Times New Roman" w:eastAsia="Times New Roman" w:hAnsi="Times New Roman" w:cs="Times New Roman"/>
                <w:b/>
                <w:bCs/>
                <w:kern w:val="36"/>
                <w:sz w:val="28"/>
                <w:szCs w:val="28"/>
                <w:lang w:eastAsia="fr-FR"/>
              </w:rPr>
              <w:t>La France et les maths, je t’aime moi non plus</w:t>
            </w:r>
          </w:p>
          <w:p w14:paraId="7AA28D18" w14:textId="3B9CB4DF" w:rsidR="005F1E64" w:rsidRPr="006364EF" w:rsidRDefault="005F1E64" w:rsidP="006364EF">
            <w:pPr>
              <w:jc w:val="center"/>
              <w:rPr>
                <w:rFonts w:ascii="Times New Roman" w:hAnsi="Times New Roman" w:cs="Times New Roman"/>
                <w:b/>
                <w:bCs/>
                <w:sz w:val="28"/>
                <w:szCs w:val="28"/>
              </w:rPr>
            </w:pPr>
          </w:p>
        </w:tc>
        <w:tc>
          <w:tcPr>
            <w:tcW w:w="4068" w:type="dxa"/>
          </w:tcPr>
          <w:p w14:paraId="490BDB49" w14:textId="078BAB43" w:rsidR="005F1E64" w:rsidRPr="006364EF" w:rsidRDefault="003C4EC1" w:rsidP="006957F5">
            <w:pPr>
              <w:rPr>
                <w:rFonts w:ascii="Times New Roman" w:hAnsi="Times New Roman" w:cs="Times New Roman"/>
                <w:sz w:val="24"/>
                <w:szCs w:val="24"/>
              </w:rPr>
            </w:pPr>
            <w:r w:rsidRPr="006364EF">
              <w:rPr>
                <w:rFonts w:ascii="Times New Roman" w:hAnsi="Times New Roman" w:cs="Times New Roman"/>
                <w:sz w:val="24"/>
                <w:szCs w:val="24"/>
              </w:rPr>
              <w:t>Interview à écouter</w:t>
            </w:r>
          </w:p>
        </w:tc>
        <w:tc>
          <w:tcPr>
            <w:tcW w:w="6108" w:type="dxa"/>
          </w:tcPr>
          <w:p w14:paraId="66E86C3D" w14:textId="5E6067BC" w:rsidR="005F1E64" w:rsidRPr="005F1E64" w:rsidRDefault="00277751" w:rsidP="005F1E64">
            <w:pPr>
              <w:spacing w:before="100" w:beforeAutospacing="1" w:after="100" w:afterAutospacing="1"/>
              <w:rPr>
                <w:rFonts w:ascii="Times New Roman" w:eastAsia="Times New Roman" w:hAnsi="Times New Roman" w:cs="Times New Roman"/>
                <w:color w:val="1F497D"/>
                <w:sz w:val="24"/>
                <w:szCs w:val="24"/>
                <w:lang w:val="en-US" w:eastAsia="fr-FR"/>
              </w:rPr>
            </w:pPr>
            <w:hyperlink r:id="rId13" w:tgtFrame="_blank" w:history="1">
              <w:r w:rsidR="00DF3082" w:rsidRPr="00DF3082">
                <w:rPr>
                  <w:color w:val="0000FF"/>
                  <w:u w:val="single"/>
                </w:rPr>
                <w:t>https://www.franceculture.fr/emissions/la-methode-scientifique/semaine-des-mathematiques-le-compte-est-bon</w:t>
              </w:r>
            </w:hyperlink>
          </w:p>
        </w:tc>
        <w:tc>
          <w:tcPr>
            <w:tcW w:w="2284" w:type="dxa"/>
          </w:tcPr>
          <w:p w14:paraId="7D8D4F80" w14:textId="648BC366" w:rsidR="005F1E64" w:rsidRPr="005F1E64" w:rsidRDefault="005F1E64" w:rsidP="006957F5">
            <w:pPr>
              <w:rPr>
                <w:rFonts w:ascii="Times New Roman" w:hAnsi="Times New Roman" w:cs="Times New Roman"/>
                <w:sz w:val="24"/>
                <w:szCs w:val="24"/>
              </w:rPr>
            </w:pPr>
            <w:r w:rsidRPr="005F1E64">
              <w:rPr>
                <w:rFonts w:ascii="Times New Roman" w:hAnsi="Times New Roman" w:cs="Times New Roman"/>
                <w:sz w:val="24"/>
                <w:szCs w:val="24"/>
              </w:rPr>
              <w:t>6</w:t>
            </w:r>
            <w:r w:rsidRPr="005F1E64">
              <w:rPr>
                <w:rFonts w:ascii="Times New Roman" w:hAnsi="Times New Roman" w:cs="Times New Roman"/>
                <w:sz w:val="24"/>
                <w:szCs w:val="24"/>
                <w:vertAlign w:val="superscript"/>
              </w:rPr>
              <w:t>ème</w:t>
            </w:r>
            <w:r w:rsidRPr="005F1E64">
              <w:rPr>
                <w:rFonts w:ascii="Times New Roman" w:hAnsi="Times New Roman" w:cs="Times New Roman"/>
                <w:sz w:val="24"/>
                <w:szCs w:val="24"/>
              </w:rPr>
              <w:t xml:space="preserve"> à la 3</w:t>
            </w:r>
            <w:r w:rsidRPr="005F1E64">
              <w:rPr>
                <w:rFonts w:ascii="Times New Roman" w:hAnsi="Times New Roman" w:cs="Times New Roman"/>
                <w:sz w:val="24"/>
                <w:szCs w:val="24"/>
                <w:vertAlign w:val="superscript"/>
              </w:rPr>
              <w:t>ème</w:t>
            </w:r>
          </w:p>
        </w:tc>
      </w:tr>
      <w:tr w:rsidR="00DF3082" w:rsidRPr="005F1E64" w14:paraId="54A27757" w14:textId="77777777" w:rsidTr="00277751">
        <w:tc>
          <w:tcPr>
            <w:tcW w:w="2986" w:type="dxa"/>
          </w:tcPr>
          <w:p w14:paraId="54448831" w14:textId="4E982048" w:rsidR="00DF3082" w:rsidRPr="006364EF" w:rsidRDefault="00740D96" w:rsidP="006364EF">
            <w:pPr>
              <w:spacing w:before="100" w:beforeAutospacing="1" w:after="100" w:afterAutospacing="1"/>
              <w:jc w:val="center"/>
              <w:outlineLvl w:val="0"/>
              <w:rPr>
                <w:rFonts w:ascii="Times New Roman" w:eastAsia="Times New Roman" w:hAnsi="Times New Roman" w:cs="Times New Roman"/>
                <w:b/>
                <w:bCs/>
                <w:kern w:val="36"/>
                <w:sz w:val="28"/>
                <w:szCs w:val="28"/>
                <w:lang w:eastAsia="fr-FR"/>
              </w:rPr>
            </w:pPr>
            <w:r w:rsidRPr="006364EF">
              <w:rPr>
                <w:rFonts w:ascii="Times New Roman" w:eastAsia="Times New Roman" w:hAnsi="Times New Roman" w:cs="Times New Roman"/>
                <w:b/>
                <w:bCs/>
                <w:kern w:val="36"/>
                <w:sz w:val="28"/>
                <w:szCs w:val="28"/>
                <w:lang w:eastAsia="fr-FR"/>
              </w:rPr>
              <w:t xml:space="preserve">Petites </w:t>
            </w:r>
            <w:proofErr w:type="spellStart"/>
            <w:r w:rsidRPr="006364EF">
              <w:rPr>
                <w:rFonts w:ascii="Times New Roman" w:eastAsia="Times New Roman" w:hAnsi="Times New Roman" w:cs="Times New Roman"/>
                <w:b/>
                <w:bCs/>
                <w:kern w:val="36"/>
                <w:sz w:val="28"/>
                <w:szCs w:val="28"/>
                <w:lang w:eastAsia="fr-FR"/>
              </w:rPr>
              <w:t>videos</w:t>
            </w:r>
            <w:proofErr w:type="spellEnd"/>
            <w:r w:rsidRPr="006364EF">
              <w:rPr>
                <w:rFonts w:ascii="Times New Roman" w:eastAsia="Times New Roman" w:hAnsi="Times New Roman" w:cs="Times New Roman"/>
                <w:b/>
                <w:bCs/>
                <w:kern w:val="36"/>
                <w:sz w:val="28"/>
                <w:szCs w:val="28"/>
                <w:lang w:eastAsia="fr-FR"/>
              </w:rPr>
              <w:t xml:space="preserve"> </w:t>
            </w:r>
            <w:r w:rsidR="00A22D87" w:rsidRPr="006364EF">
              <w:rPr>
                <w:rFonts w:ascii="Times New Roman" w:eastAsia="Times New Roman" w:hAnsi="Times New Roman" w:cs="Times New Roman"/>
                <w:b/>
                <w:bCs/>
                <w:kern w:val="36"/>
                <w:sz w:val="28"/>
                <w:szCs w:val="28"/>
                <w:lang w:eastAsia="fr-FR"/>
              </w:rPr>
              <w:t>« </w:t>
            </w:r>
            <w:r w:rsidRPr="006364EF">
              <w:rPr>
                <w:rFonts w:ascii="Times New Roman" w:eastAsia="Times New Roman" w:hAnsi="Times New Roman" w:cs="Times New Roman"/>
                <w:b/>
                <w:bCs/>
                <w:kern w:val="36"/>
                <w:sz w:val="28"/>
                <w:szCs w:val="28"/>
                <w:lang w:eastAsia="fr-FR"/>
              </w:rPr>
              <w:t>originales</w:t>
            </w:r>
            <w:r w:rsidR="00A22D87" w:rsidRPr="006364EF">
              <w:rPr>
                <w:rFonts w:ascii="Times New Roman" w:eastAsia="Times New Roman" w:hAnsi="Times New Roman" w:cs="Times New Roman"/>
                <w:b/>
                <w:bCs/>
                <w:kern w:val="36"/>
                <w:sz w:val="28"/>
                <w:szCs w:val="28"/>
                <w:lang w:eastAsia="fr-FR"/>
              </w:rPr>
              <w:t> »</w:t>
            </w:r>
            <w:r w:rsidRPr="006364EF">
              <w:rPr>
                <w:rFonts w:ascii="Times New Roman" w:eastAsia="Times New Roman" w:hAnsi="Times New Roman" w:cs="Times New Roman"/>
                <w:b/>
                <w:bCs/>
                <w:kern w:val="36"/>
                <w:sz w:val="28"/>
                <w:szCs w:val="28"/>
                <w:lang w:eastAsia="fr-FR"/>
              </w:rPr>
              <w:t xml:space="preserve"> en histoire</w:t>
            </w:r>
          </w:p>
        </w:tc>
        <w:tc>
          <w:tcPr>
            <w:tcW w:w="4068" w:type="dxa"/>
          </w:tcPr>
          <w:p w14:paraId="642997FD" w14:textId="087E71B9" w:rsidR="00DF3082" w:rsidRPr="006364EF" w:rsidRDefault="00740D96" w:rsidP="006957F5">
            <w:pPr>
              <w:rPr>
                <w:rFonts w:ascii="Times New Roman" w:hAnsi="Times New Roman" w:cs="Times New Roman"/>
                <w:sz w:val="24"/>
                <w:szCs w:val="24"/>
              </w:rPr>
            </w:pPr>
            <w:r w:rsidRPr="006364EF">
              <w:rPr>
                <w:rFonts w:ascii="Times New Roman" w:hAnsi="Times New Roman" w:cs="Times New Roman"/>
                <w:sz w:val="24"/>
                <w:szCs w:val="24"/>
              </w:rPr>
              <w:t>Plusieurs thèmes sont abordés : à vous de choisir</w:t>
            </w:r>
          </w:p>
        </w:tc>
        <w:tc>
          <w:tcPr>
            <w:tcW w:w="6108" w:type="dxa"/>
          </w:tcPr>
          <w:p w14:paraId="2AB8BD19" w14:textId="2D884152" w:rsidR="00740D96" w:rsidRPr="00DF3082" w:rsidRDefault="00277751" w:rsidP="00740D96">
            <w:pPr>
              <w:spacing w:before="100" w:beforeAutospacing="1" w:after="100" w:afterAutospacing="1"/>
            </w:pPr>
            <w:hyperlink r:id="rId14" w:history="1">
              <w:r w:rsidR="00740D96" w:rsidRPr="006901C0">
                <w:rPr>
                  <w:rStyle w:val="Lienhypertexte"/>
                </w:rPr>
                <w:t>https://www.youtube.com/channel/UC5YpYbuUHwT-8q7CQ0U6UKA</w:t>
              </w:r>
            </w:hyperlink>
          </w:p>
        </w:tc>
        <w:tc>
          <w:tcPr>
            <w:tcW w:w="2284" w:type="dxa"/>
          </w:tcPr>
          <w:p w14:paraId="0C3B290C" w14:textId="08894FDA" w:rsidR="00DF3082" w:rsidRPr="005F1E64" w:rsidRDefault="00740D96" w:rsidP="006957F5">
            <w:pPr>
              <w:rPr>
                <w:rFonts w:ascii="Times New Roman" w:hAnsi="Times New Roman" w:cs="Times New Roman"/>
                <w:sz w:val="24"/>
                <w:szCs w:val="24"/>
              </w:rPr>
            </w:pPr>
            <w:r w:rsidRPr="005F1E64">
              <w:rPr>
                <w:rFonts w:ascii="Times New Roman" w:hAnsi="Times New Roman" w:cs="Times New Roman"/>
                <w:sz w:val="24"/>
                <w:szCs w:val="24"/>
              </w:rPr>
              <w:t>6</w:t>
            </w:r>
            <w:r w:rsidRPr="005F1E64">
              <w:rPr>
                <w:rFonts w:ascii="Times New Roman" w:hAnsi="Times New Roman" w:cs="Times New Roman"/>
                <w:sz w:val="24"/>
                <w:szCs w:val="24"/>
                <w:vertAlign w:val="superscript"/>
              </w:rPr>
              <w:t>ème</w:t>
            </w:r>
            <w:r w:rsidRPr="005F1E64">
              <w:rPr>
                <w:rFonts w:ascii="Times New Roman" w:hAnsi="Times New Roman" w:cs="Times New Roman"/>
                <w:sz w:val="24"/>
                <w:szCs w:val="24"/>
              </w:rPr>
              <w:t xml:space="preserve"> à la 3</w:t>
            </w:r>
            <w:r w:rsidRPr="005F1E64">
              <w:rPr>
                <w:rFonts w:ascii="Times New Roman" w:hAnsi="Times New Roman" w:cs="Times New Roman"/>
                <w:sz w:val="24"/>
                <w:szCs w:val="24"/>
                <w:vertAlign w:val="superscript"/>
              </w:rPr>
              <w:t>ème</w:t>
            </w:r>
          </w:p>
        </w:tc>
      </w:tr>
      <w:tr w:rsidR="00DF3082" w:rsidRPr="005F1E64" w14:paraId="6A732D80" w14:textId="77777777" w:rsidTr="00277751">
        <w:tc>
          <w:tcPr>
            <w:tcW w:w="2986" w:type="dxa"/>
          </w:tcPr>
          <w:p w14:paraId="33E1E4E2" w14:textId="368E9A29" w:rsidR="00DF3082" w:rsidRPr="006364EF" w:rsidRDefault="00740D96" w:rsidP="006364EF">
            <w:pPr>
              <w:spacing w:before="100" w:beforeAutospacing="1" w:after="100" w:afterAutospacing="1"/>
              <w:jc w:val="center"/>
              <w:outlineLvl w:val="0"/>
              <w:rPr>
                <w:rFonts w:ascii="Times New Roman" w:eastAsia="Times New Roman" w:hAnsi="Times New Roman" w:cs="Times New Roman"/>
                <w:b/>
                <w:bCs/>
                <w:kern w:val="36"/>
                <w:sz w:val="28"/>
                <w:szCs w:val="28"/>
                <w:lang w:eastAsia="fr-FR"/>
              </w:rPr>
            </w:pPr>
            <w:r w:rsidRPr="006364EF">
              <w:rPr>
                <w:rFonts w:ascii="Times New Roman" w:hAnsi="Times New Roman" w:cs="Times New Roman"/>
                <w:b/>
                <w:bCs/>
                <w:sz w:val="28"/>
                <w:szCs w:val="28"/>
              </w:rPr>
              <w:t>L'Histoire par les cartes</w:t>
            </w:r>
          </w:p>
        </w:tc>
        <w:tc>
          <w:tcPr>
            <w:tcW w:w="4068" w:type="dxa"/>
          </w:tcPr>
          <w:p w14:paraId="7C16912F" w14:textId="7FD4AD34" w:rsidR="00DF3082" w:rsidRPr="006364EF" w:rsidRDefault="009D1572" w:rsidP="006957F5">
            <w:pPr>
              <w:rPr>
                <w:rFonts w:ascii="Times New Roman" w:hAnsi="Times New Roman" w:cs="Times New Roman"/>
                <w:sz w:val="24"/>
                <w:szCs w:val="24"/>
              </w:rPr>
            </w:pPr>
            <w:r w:rsidRPr="006364EF">
              <w:rPr>
                <w:rFonts w:ascii="Times New Roman" w:hAnsi="Times New Roman" w:cs="Times New Roman"/>
                <w:sz w:val="24"/>
                <w:szCs w:val="24"/>
              </w:rPr>
              <w:t xml:space="preserve">Des cartes et de l’histoire avec des thèmes différents : </w:t>
            </w:r>
            <w:r w:rsidR="00A22D87" w:rsidRPr="006364EF">
              <w:rPr>
                <w:rFonts w:ascii="Times New Roman" w:hAnsi="Times New Roman" w:cs="Times New Roman"/>
                <w:sz w:val="24"/>
                <w:szCs w:val="24"/>
              </w:rPr>
              <w:t xml:space="preserve">à </w:t>
            </w:r>
            <w:r w:rsidRPr="006364EF">
              <w:rPr>
                <w:rFonts w:ascii="Times New Roman" w:hAnsi="Times New Roman" w:cs="Times New Roman"/>
                <w:sz w:val="24"/>
                <w:szCs w:val="24"/>
              </w:rPr>
              <w:t>vous de choisir</w:t>
            </w:r>
          </w:p>
        </w:tc>
        <w:tc>
          <w:tcPr>
            <w:tcW w:w="6108" w:type="dxa"/>
          </w:tcPr>
          <w:p w14:paraId="08CCA52C" w14:textId="45800A7E" w:rsidR="00A22D87" w:rsidRPr="00DF3082" w:rsidRDefault="00277751" w:rsidP="00A22D87">
            <w:pPr>
              <w:spacing w:before="100" w:beforeAutospacing="1" w:after="100" w:afterAutospacing="1"/>
            </w:pPr>
            <w:hyperlink r:id="rId15" w:history="1">
              <w:r w:rsidR="00A22D87" w:rsidRPr="005A2CCD">
                <w:rPr>
                  <w:rStyle w:val="Lienhypertexte"/>
                </w:rPr>
                <w:t>https://www.youtube.com/channel/UCQ3ZULRPs2T-hlCBd9-1vtA</w:t>
              </w:r>
            </w:hyperlink>
          </w:p>
        </w:tc>
        <w:tc>
          <w:tcPr>
            <w:tcW w:w="2284" w:type="dxa"/>
          </w:tcPr>
          <w:p w14:paraId="2DE94E72" w14:textId="3B6275AE" w:rsidR="00DF3082" w:rsidRPr="005F1E64" w:rsidRDefault="00A22D87" w:rsidP="006957F5">
            <w:pPr>
              <w:rPr>
                <w:rFonts w:ascii="Times New Roman" w:hAnsi="Times New Roman" w:cs="Times New Roman"/>
                <w:sz w:val="24"/>
                <w:szCs w:val="24"/>
              </w:rPr>
            </w:pPr>
            <w:r w:rsidRPr="005F1E64">
              <w:rPr>
                <w:rFonts w:ascii="Times New Roman" w:hAnsi="Times New Roman" w:cs="Times New Roman"/>
                <w:sz w:val="24"/>
                <w:szCs w:val="24"/>
              </w:rPr>
              <w:t>6</w:t>
            </w:r>
            <w:r w:rsidRPr="005F1E64">
              <w:rPr>
                <w:rFonts w:ascii="Times New Roman" w:hAnsi="Times New Roman" w:cs="Times New Roman"/>
                <w:sz w:val="24"/>
                <w:szCs w:val="24"/>
                <w:vertAlign w:val="superscript"/>
              </w:rPr>
              <w:t>ème</w:t>
            </w:r>
            <w:r w:rsidRPr="005F1E64">
              <w:rPr>
                <w:rFonts w:ascii="Times New Roman" w:hAnsi="Times New Roman" w:cs="Times New Roman"/>
                <w:sz w:val="24"/>
                <w:szCs w:val="24"/>
              </w:rPr>
              <w:t xml:space="preserve"> à la 3</w:t>
            </w:r>
            <w:r w:rsidRPr="005F1E64">
              <w:rPr>
                <w:rFonts w:ascii="Times New Roman" w:hAnsi="Times New Roman" w:cs="Times New Roman"/>
                <w:sz w:val="24"/>
                <w:szCs w:val="24"/>
                <w:vertAlign w:val="superscript"/>
              </w:rPr>
              <w:t>ème</w:t>
            </w:r>
          </w:p>
        </w:tc>
      </w:tr>
      <w:tr w:rsidR="00DF3082" w:rsidRPr="005F1E64" w14:paraId="15E48AB6" w14:textId="77777777" w:rsidTr="00277751">
        <w:tc>
          <w:tcPr>
            <w:tcW w:w="2986" w:type="dxa"/>
          </w:tcPr>
          <w:p w14:paraId="7D7BF4D6" w14:textId="2869D0B5" w:rsidR="00DF3082" w:rsidRPr="006364EF" w:rsidRDefault="003C4EC1" w:rsidP="006364EF">
            <w:pPr>
              <w:spacing w:before="100" w:beforeAutospacing="1" w:after="100" w:afterAutospacing="1"/>
              <w:jc w:val="center"/>
              <w:outlineLvl w:val="0"/>
              <w:rPr>
                <w:rFonts w:ascii="Times New Roman" w:eastAsia="Times New Roman" w:hAnsi="Times New Roman" w:cs="Times New Roman"/>
                <w:b/>
                <w:bCs/>
                <w:kern w:val="36"/>
                <w:sz w:val="28"/>
                <w:szCs w:val="28"/>
                <w:lang w:eastAsia="fr-FR"/>
              </w:rPr>
            </w:pPr>
            <w:r w:rsidRPr="006364EF">
              <w:rPr>
                <w:rFonts w:ascii="Times New Roman" w:eastAsia="Times New Roman" w:hAnsi="Times New Roman" w:cs="Times New Roman"/>
                <w:b/>
                <w:bCs/>
                <w:kern w:val="36"/>
                <w:sz w:val="28"/>
                <w:szCs w:val="28"/>
                <w:lang w:eastAsia="fr-FR"/>
              </w:rPr>
              <w:t>L’histoire racontée par ceux qui l’ont vécu</w:t>
            </w:r>
          </w:p>
        </w:tc>
        <w:tc>
          <w:tcPr>
            <w:tcW w:w="4068" w:type="dxa"/>
          </w:tcPr>
          <w:p w14:paraId="176CAAA2" w14:textId="7A1AD630" w:rsidR="00DF3082" w:rsidRPr="006364EF" w:rsidRDefault="003C4EC1" w:rsidP="006957F5">
            <w:pPr>
              <w:rPr>
                <w:rFonts w:ascii="Times New Roman" w:hAnsi="Times New Roman" w:cs="Times New Roman"/>
                <w:sz w:val="24"/>
                <w:szCs w:val="24"/>
              </w:rPr>
            </w:pPr>
            <w:r w:rsidRPr="006364EF">
              <w:rPr>
                <w:rFonts w:ascii="Times New Roman" w:hAnsi="Times New Roman" w:cs="Times New Roman"/>
                <w:sz w:val="24"/>
                <w:szCs w:val="24"/>
              </w:rPr>
              <w:t>Très sympa et original</w:t>
            </w:r>
          </w:p>
        </w:tc>
        <w:tc>
          <w:tcPr>
            <w:tcW w:w="6108" w:type="dxa"/>
          </w:tcPr>
          <w:p w14:paraId="3EDACA1D" w14:textId="43C8168C" w:rsidR="00A22D87" w:rsidRPr="00DF3082" w:rsidRDefault="00277751" w:rsidP="00A22D87">
            <w:pPr>
              <w:spacing w:before="100" w:beforeAutospacing="1" w:after="100" w:afterAutospacing="1"/>
            </w:pPr>
            <w:hyperlink r:id="rId16" w:history="1">
              <w:r w:rsidR="00A22D87" w:rsidRPr="005A2CCD">
                <w:rPr>
                  <w:rStyle w:val="Lienhypertexte"/>
                </w:rPr>
                <w:t>https://www.youtube.com/channel/UCzj9-ZfpJ74vYv1RZzAWTVg</w:t>
              </w:r>
            </w:hyperlink>
          </w:p>
        </w:tc>
        <w:tc>
          <w:tcPr>
            <w:tcW w:w="2284" w:type="dxa"/>
          </w:tcPr>
          <w:p w14:paraId="6A889C64" w14:textId="548082E0" w:rsidR="00DF3082" w:rsidRPr="005F1E64" w:rsidRDefault="00A22D87" w:rsidP="006957F5">
            <w:pPr>
              <w:rPr>
                <w:rFonts w:ascii="Times New Roman" w:hAnsi="Times New Roman" w:cs="Times New Roman"/>
                <w:sz w:val="24"/>
                <w:szCs w:val="24"/>
              </w:rPr>
            </w:pPr>
            <w:r w:rsidRPr="005F1E64">
              <w:rPr>
                <w:rFonts w:ascii="Times New Roman" w:hAnsi="Times New Roman" w:cs="Times New Roman"/>
                <w:sz w:val="24"/>
                <w:szCs w:val="24"/>
              </w:rPr>
              <w:t>6</w:t>
            </w:r>
            <w:r w:rsidRPr="005F1E64">
              <w:rPr>
                <w:rFonts w:ascii="Times New Roman" w:hAnsi="Times New Roman" w:cs="Times New Roman"/>
                <w:sz w:val="24"/>
                <w:szCs w:val="24"/>
                <w:vertAlign w:val="superscript"/>
              </w:rPr>
              <w:t>ème</w:t>
            </w:r>
            <w:r w:rsidRPr="005F1E64">
              <w:rPr>
                <w:rFonts w:ascii="Times New Roman" w:hAnsi="Times New Roman" w:cs="Times New Roman"/>
                <w:sz w:val="24"/>
                <w:szCs w:val="24"/>
              </w:rPr>
              <w:t xml:space="preserve"> à la 3</w:t>
            </w:r>
            <w:r w:rsidRPr="005F1E64">
              <w:rPr>
                <w:rFonts w:ascii="Times New Roman" w:hAnsi="Times New Roman" w:cs="Times New Roman"/>
                <w:sz w:val="24"/>
                <w:szCs w:val="24"/>
                <w:vertAlign w:val="superscript"/>
              </w:rPr>
              <w:t>ème</w:t>
            </w:r>
          </w:p>
        </w:tc>
      </w:tr>
      <w:tr w:rsidR="006364EF" w:rsidRPr="005F1E64" w14:paraId="4BC3762C" w14:textId="77777777" w:rsidTr="00277751">
        <w:tc>
          <w:tcPr>
            <w:tcW w:w="2986" w:type="dxa"/>
          </w:tcPr>
          <w:p w14:paraId="018A400B" w14:textId="00C2A620" w:rsidR="006364EF" w:rsidRPr="006364EF" w:rsidRDefault="006364EF" w:rsidP="006364EF">
            <w:pPr>
              <w:spacing w:before="100" w:beforeAutospacing="1" w:after="100" w:afterAutospacing="1"/>
              <w:jc w:val="center"/>
              <w:outlineLvl w:val="0"/>
              <w:rPr>
                <w:rFonts w:ascii="Times New Roman" w:eastAsia="Times New Roman" w:hAnsi="Times New Roman" w:cs="Times New Roman"/>
                <w:b/>
                <w:bCs/>
                <w:kern w:val="36"/>
                <w:sz w:val="28"/>
                <w:szCs w:val="28"/>
                <w:lang w:eastAsia="fr-FR"/>
              </w:rPr>
            </w:pPr>
            <w:r w:rsidRPr="006364EF">
              <w:rPr>
                <w:rFonts w:ascii="Times New Roman" w:eastAsia="Times New Roman" w:hAnsi="Times New Roman" w:cs="Times New Roman"/>
                <w:b/>
                <w:bCs/>
                <w:kern w:val="36"/>
                <w:sz w:val="28"/>
                <w:szCs w:val="28"/>
                <w:lang w:eastAsia="fr-FR"/>
              </w:rPr>
              <w:t>Le dessous des cartes</w:t>
            </w:r>
          </w:p>
        </w:tc>
        <w:tc>
          <w:tcPr>
            <w:tcW w:w="4068" w:type="dxa"/>
          </w:tcPr>
          <w:p w14:paraId="2FC79042" w14:textId="6F79C40A" w:rsidR="006364EF" w:rsidRPr="006364EF" w:rsidRDefault="006364EF" w:rsidP="006364EF">
            <w:pPr>
              <w:rPr>
                <w:rFonts w:ascii="Times New Roman" w:hAnsi="Times New Roman" w:cs="Times New Roman"/>
                <w:sz w:val="24"/>
                <w:szCs w:val="24"/>
              </w:rPr>
            </w:pPr>
            <w:r w:rsidRPr="006364EF">
              <w:rPr>
                <w:rFonts w:ascii="Times New Roman" w:hAnsi="Times New Roman" w:cs="Times New Roman"/>
                <w:sz w:val="24"/>
                <w:szCs w:val="24"/>
              </w:rPr>
              <w:t>Découvrir des problèmes mondiaux à travers de cartes</w:t>
            </w:r>
          </w:p>
        </w:tc>
        <w:tc>
          <w:tcPr>
            <w:tcW w:w="6108" w:type="dxa"/>
          </w:tcPr>
          <w:p w14:paraId="15F5F88A" w14:textId="234B339F" w:rsidR="006364EF" w:rsidRPr="00DF3082" w:rsidRDefault="00277751" w:rsidP="006364EF">
            <w:pPr>
              <w:spacing w:before="100" w:beforeAutospacing="1" w:after="100" w:afterAutospacing="1"/>
            </w:pPr>
            <w:hyperlink r:id="rId17" w:history="1">
              <w:r w:rsidR="006364EF" w:rsidRPr="005A2CCD">
                <w:rPr>
                  <w:rStyle w:val="Lienhypertexte"/>
                </w:rPr>
                <w:t>https://www.arte.tv/fr/videos/RC-014036/le-dessous-des-cartes/</w:t>
              </w:r>
            </w:hyperlink>
          </w:p>
        </w:tc>
        <w:tc>
          <w:tcPr>
            <w:tcW w:w="2284" w:type="dxa"/>
          </w:tcPr>
          <w:p w14:paraId="184C8CD5" w14:textId="1D0B8789" w:rsidR="006364EF" w:rsidRPr="005F1E64" w:rsidRDefault="006364EF" w:rsidP="006364EF">
            <w:pPr>
              <w:rPr>
                <w:rFonts w:ascii="Times New Roman" w:hAnsi="Times New Roman" w:cs="Times New Roman"/>
                <w:sz w:val="24"/>
                <w:szCs w:val="24"/>
              </w:rPr>
            </w:pPr>
            <w:r w:rsidRPr="005F1E64">
              <w:rPr>
                <w:rFonts w:ascii="Times New Roman" w:hAnsi="Times New Roman" w:cs="Times New Roman"/>
                <w:sz w:val="24"/>
                <w:szCs w:val="24"/>
              </w:rPr>
              <w:t>6</w:t>
            </w:r>
            <w:r w:rsidRPr="005F1E64">
              <w:rPr>
                <w:rFonts w:ascii="Times New Roman" w:hAnsi="Times New Roman" w:cs="Times New Roman"/>
                <w:sz w:val="24"/>
                <w:szCs w:val="24"/>
                <w:vertAlign w:val="superscript"/>
              </w:rPr>
              <w:t>ème</w:t>
            </w:r>
            <w:r w:rsidRPr="005F1E64">
              <w:rPr>
                <w:rFonts w:ascii="Times New Roman" w:hAnsi="Times New Roman" w:cs="Times New Roman"/>
                <w:sz w:val="24"/>
                <w:szCs w:val="24"/>
              </w:rPr>
              <w:t xml:space="preserve"> à la 3</w:t>
            </w:r>
            <w:r w:rsidRPr="005F1E64">
              <w:rPr>
                <w:rFonts w:ascii="Times New Roman" w:hAnsi="Times New Roman" w:cs="Times New Roman"/>
                <w:sz w:val="24"/>
                <w:szCs w:val="24"/>
                <w:vertAlign w:val="superscript"/>
              </w:rPr>
              <w:t>ème</w:t>
            </w:r>
          </w:p>
        </w:tc>
      </w:tr>
      <w:tr w:rsidR="006364EF" w:rsidRPr="005F1E64" w14:paraId="0899F99E" w14:textId="77777777" w:rsidTr="00277751">
        <w:tc>
          <w:tcPr>
            <w:tcW w:w="2986" w:type="dxa"/>
          </w:tcPr>
          <w:p w14:paraId="3CCA0800" w14:textId="77777777" w:rsidR="006364EF" w:rsidRPr="006364EF" w:rsidRDefault="006364EF" w:rsidP="006364EF">
            <w:pPr>
              <w:spacing w:before="100" w:beforeAutospacing="1" w:after="100" w:afterAutospacing="1"/>
              <w:jc w:val="center"/>
              <w:outlineLvl w:val="0"/>
              <w:rPr>
                <w:rFonts w:ascii="Times New Roman" w:eastAsia="Times New Roman" w:hAnsi="Times New Roman" w:cs="Times New Roman"/>
                <w:b/>
                <w:bCs/>
                <w:kern w:val="36"/>
                <w:sz w:val="28"/>
                <w:szCs w:val="28"/>
                <w:lang w:eastAsia="fr-FR"/>
              </w:rPr>
            </w:pPr>
          </w:p>
        </w:tc>
        <w:tc>
          <w:tcPr>
            <w:tcW w:w="4068" w:type="dxa"/>
          </w:tcPr>
          <w:p w14:paraId="2DA1ADCC" w14:textId="77777777" w:rsidR="006364EF" w:rsidRPr="006364EF" w:rsidRDefault="006364EF" w:rsidP="006364EF">
            <w:pPr>
              <w:rPr>
                <w:rFonts w:ascii="Times New Roman" w:hAnsi="Times New Roman" w:cs="Times New Roman"/>
                <w:sz w:val="24"/>
                <w:szCs w:val="24"/>
              </w:rPr>
            </w:pPr>
          </w:p>
        </w:tc>
        <w:tc>
          <w:tcPr>
            <w:tcW w:w="6108" w:type="dxa"/>
          </w:tcPr>
          <w:p w14:paraId="2E953956" w14:textId="77777777" w:rsidR="006364EF" w:rsidRPr="00DF3082" w:rsidRDefault="006364EF" w:rsidP="006364EF">
            <w:pPr>
              <w:spacing w:before="100" w:beforeAutospacing="1" w:after="100" w:afterAutospacing="1"/>
            </w:pPr>
          </w:p>
        </w:tc>
        <w:tc>
          <w:tcPr>
            <w:tcW w:w="2284" w:type="dxa"/>
          </w:tcPr>
          <w:p w14:paraId="2DC563FF" w14:textId="77777777" w:rsidR="006364EF" w:rsidRPr="005F1E64" w:rsidRDefault="006364EF" w:rsidP="006364EF">
            <w:pPr>
              <w:rPr>
                <w:rFonts w:ascii="Times New Roman" w:hAnsi="Times New Roman" w:cs="Times New Roman"/>
                <w:sz w:val="24"/>
                <w:szCs w:val="24"/>
              </w:rPr>
            </w:pPr>
          </w:p>
        </w:tc>
      </w:tr>
      <w:tr w:rsidR="006364EF" w14:paraId="0A3A5E83" w14:textId="77777777" w:rsidTr="00277751">
        <w:tc>
          <w:tcPr>
            <w:tcW w:w="2986" w:type="dxa"/>
          </w:tcPr>
          <w:p w14:paraId="0C9DEEFA" w14:textId="77777777" w:rsidR="006364EF" w:rsidRPr="006364EF" w:rsidRDefault="006364EF" w:rsidP="006364EF">
            <w:pPr>
              <w:jc w:val="center"/>
              <w:rPr>
                <w:rFonts w:ascii="Times New Roman" w:hAnsi="Times New Roman" w:cs="Times New Roman"/>
                <w:b/>
                <w:bCs/>
                <w:sz w:val="28"/>
                <w:szCs w:val="28"/>
              </w:rPr>
            </w:pPr>
          </w:p>
          <w:p w14:paraId="21E5A971" w14:textId="77777777" w:rsidR="006364EF" w:rsidRPr="006364EF" w:rsidRDefault="006364EF"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t>« Architecture »</w:t>
            </w:r>
          </w:p>
          <w:p w14:paraId="02A20582" w14:textId="77777777" w:rsidR="006364EF" w:rsidRPr="006364EF" w:rsidRDefault="006364EF" w:rsidP="006364EF">
            <w:pPr>
              <w:jc w:val="center"/>
              <w:rPr>
                <w:rFonts w:ascii="Times New Roman" w:hAnsi="Times New Roman" w:cs="Times New Roman"/>
                <w:b/>
                <w:bCs/>
                <w:sz w:val="28"/>
                <w:szCs w:val="28"/>
              </w:rPr>
            </w:pPr>
          </w:p>
          <w:p w14:paraId="1CB9FB36" w14:textId="77777777" w:rsidR="006364EF" w:rsidRPr="006364EF" w:rsidRDefault="006364EF" w:rsidP="006364EF">
            <w:pPr>
              <w:jc w:val="center"/>
              <w:rPr>
                <w:rFonts w:ascii="Times New Roman" w:hAnsi="Times New Roman" w:cs="Times New Roman"/>
                <w:b/>
                <w:bCs/>
                <w:sz w:val="28"/>
                <w:szCs w:val="28"/>
              </w:rPr>
            </w:pPr>
          </w:p>
        </w:tc>
        <w:tc>
          <w:tcPr>
            <w:tcW w:w="4068" w:type="dxa"/>
          </w:tcPr>
          <w:p w14:paraId="25E6F5D4"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Théâtre</w:t>
            </w:r>
          </w:p>
          <w:p w14:paraId="28717AC4"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 xml:space="preserve">Captation de la pièce de théâtre qui s’est jouée pour le Festival d’Avignon. Pièce reconnue avec de grands comédiens français. </w:t>
            </w:r>
          </w:p>
        </w:tc>
        <w:tc>
          <w:tcPr>
            <w:tcW w:w="6108" w:type="dxa"/>
          </w:tcPr>
          <w:p w14:paraId="247F8640" w14:textId="77777777" w:rsidR="006364EF" w:rsidRDefault="00277751" w:rsidP="0016078D">
            <w:hyperlink r:id="rId18" w:history="1">
              <w:r w:rsidR="006364EF">
                <w:rPr>
                  <w:rStyle w:val="Lienhypertexte"/>
                </w:rPr>
                <w:t>https://www.france.tv/france-2/avignon/1019119-architecture.html</w:t>
              </w:r>
            </w:hyperlink>
          </w:p>
        </w:tc>
        <w:tc>
          <w:tcPr>
            <w:tcW w:w="2284" w:type="dxa"/>
          </w:tcPr>
          <w:p w14:paraId="4B4DFEF2" w14:textId="77777777" w:rsidR="006364EF" w:rsidRDefault="006364EF" w:rsidP="0016078D">
            <w:r>
              <w:t>4eme + ; 3eme</w:t>
            </w:r>
          </w:p>
        </w:tc>
      </w:tr>
      <w:tr w:rsidR="006364EF" w14:paraId="3FE97E3B" w14:textId="77777777" w:rsidTr="00277751">
        <w:tc>
          <w:tcPr>
            <w:tcW w:w="2986" w:type="dxa"/>
          </w:tcPr>
          <w:p w14:paraId="7C487DD6" w14:textId="77777777" w:rsidR="006364EF" w:rsidRPr="006364EF" w:rsidRDefault="006364EF" w:rsidP="006364EF">
            <w:pPr>
              <w:jc w:val="center"/>
              <w:rPr>
                <w:rFonts w:ascii="Times New Roman" w:hAnsi="Times New Roman" w:cs="Times New Roman"/>
                <w:b/>
                <w:bCs/>
                <w:sz w:val="28"/>
                <w:szCs w:val="28"/>
              </w:rPr>
            </w:pPr>
          </w:p>
          <w:p w14:paraId="04106811" w14:textId="77777777" w:rsidR="006364EF" w:rsidRPr="006364EF" w:rsidRDefault="006364EF"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t>« Ruy Blas » de Victor Hugo</w:t>
            </w:r>
          </w:p>
          <w:p w14:paraId="04750841" w14:textId="77777777" w:rsidR="006364EF" w:rsidRPr="006364EF" w:rsidRDefault="006364EF" w:rsidP="006364EF">
            <w:pPr>
              <w:jc w:val="center"/>
              <w:rPr>
                <w:rFonts w:ascii="Times New Roman" w:hAnsi="Times New Roman" w:cs="Times New Roman"/>
                <w:b/>
                <w:bCs/>
                <w:sz w:val="28"/>
                <w:szCs w:val="28"/>
              </w:rPr>
            </w:pPr>
          </w:p>
          <w:p w14:paraId="18CA624F" w14:textId="77777777" w:rsidR="006364EF" w:rsidRPr="006364EF" w:rsidRDefault="006364EF" w:rsidP="006364EF">
            <w:pPr>
              <w:jc w:val="center"/>
              <w:rPr>
                <w:rFonts w:ascii="Times New Roman" w:hAnsi="Times New Roman" w:cs="Times New Roman"/>
                <w:b/>
                <w:bCs/>
                <w:sz w:val="28"/>
                <w:szCs w:val="28"/>
              </w:rPr>
            </w:pPr>
          </w:p>
          <w:p w14:paraId="272A291F" w14:textId="77777777" w:rsidR="006364EF" w:rsidRPr="006364EF" w:rsidRDefault="006364EF" w:rsidP="006364EF">
            <w:pPr>
              <w:jc w:val="center"/>
              <w:rPr>
                <w:rFonts w:ascii="Times New Roman" w:hAnsi="Times New Roman" w:cs="Times New Roman"/>
                <w:b/>
                <w:bCs/>
                <w:sz w:val="28"/>
                <w:szCs w:val="28"/>
              </w:rPr>
            </w:pPr>
          </w:p>
        </w:tc>
        <w:tc>
          <w:tcPr>
            <w:tcW w:w="4068" w:type="dxa"/>
          </w:tcPr>
          <w:p w14:paraId="17785B7D"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Théâtre</w:t>
            </w:r>
          </w:p>
          <w:p w14:paraId="7F5A79FC"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 xml:space="preserve">Pièce romantique canonique. </w:t>
            </w:r>
          </w:p>
        </w:tc>
        <w:tc>
          <w:tcPr>
            <w:tcW w:w="6108" w:type="dxa"/>
          </w:tcPr>
          <w:p w14:paraId="4D06C5DC" w14:textId="77777777" w:rsidR="006364EF" w:rsidRDefault="00277751" w:rsidP="0016078D">
            <w:hyperlink r:id="rId19" w:history="1">
              <w:r w:rsidR="006364EF">
                <w:rPr>
                  <w:rStyle w:val="Lienhypertexte"/>
                </w:rPr>
                <w:t>https://www.france.tv/spectacles-et-culture/theatre-et-danse/1097593-ruy-blas-de-victor-hugo-au-chateau-de-grignan.html</w:t>
              </w:r>
            </w:hyperlink>
          </w:p>
        </w:tc>
        <w:tc>
          <w:tcPr>
            <w:tcW w:w="2284" w:type="dxa"/>
          </w:tcPr>
          <w:p w14:paraId="17E178F1" w14:textId="77777777" w:rsidR="006364EF" w:rsidRDefault="006364EF" w:rsidP="0016078D">
            <w:r>
              <w:t>4eme + ; 3eme</w:t>
            </w:r>
          </w:p>
        </w:tc>
      </w:tr>
      <w:tr w:rsidR="006364EF" w14:paraId="622D6304" w14:textId="77777777" w:rsidTr="00277751">
        <w:tc>
          <w:tcPr>
            <w:tcW w:w="2986" w:type="dxa"/>
          </w:tcPr>
          <w:p w14:paraId="7B9C7E9D" w14:textId="77777777" w:rsidR="006364EF" w:rsidRPr="006364EF" w:rsidRDefault="006364EF" w:rsidP="006364EF">
            <w:pPr>
              <w:jc w:val="center"/>
              <w:rPr>
                <w:rFonts w:ascii="Times New Roman" w:hAnsi="Times New Roman" w:cs="Times New Roman"/>
                <w:b/>
                <w:bCs/>
                <w:sz w:val="28"/>
                <w:szCs w:val="28"/>
              </w:rPr>
            </w:pPr>
          </w:p>
          <w:p w14:paraId="3DB23D6E" w14:textId="77777777" w:rsidR="006364EF" w:rsidRPr="006364EF" w:rsidRDefault="006364EF"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lastRenderedPageBreak/>
              <w:t xml:space="preserve">"Möbius" par la Cie XY et Rachid </w:t>
            </w:r>
            <w:proofErr w:type="spellStart"/>
            <w:r w:rsidRPr="006364EF">
              <w:rPr>
                <w:rFonts w:ascii="Times New Roman" w:hAnsi="Times New Roman" w:cs="Times New Roman"/>
                <w:b/>
                <w:bCs/>
                <w:sz w:val="28"/>
                <w:szCs w:val="28"/>
              </w:rPr>
              <w:t>Ouramdane</w:t>
            </w:r>
            <w:proofErr w:type="spellEnd"/>
            <w:r w:rsidRPr="006364EF">
              <w:rPr>
                <w:rFonts w:ascii="Times New Roman" w:hAnsi="Times New Roman" w:cs="Times New Roman"/>
                <w:b/>
                <w:bCs/>
                <w:sz w:val="28"/>
                <w:szCs w:val="28"/>
              </w:rPr>
              <w:t xml:space="preserve"> à la Maison de la Danse</w:t>
            </w:r>
          </w:p>
          <w:p w14:paraId="79EB6A1E" w14:textId="77777777" w:rsidR="006364EF" w:rsidRPr="006364EF" w:rsidRDefault="006364EF" w:rsidP="006364EF">
            <w:pPr>
              <w:jc w:val="center"/>
              <w:rPr>
                <w:rFonts w:ascii="Times New Roman" w:hAnsi="Times New Roman" w:cs="Times New Roman"/>
                <w:b/>
                <w:bCs/>
                <w:sz w:val="28"/>
                <w:szCs w:val="28"/>
              </w:rPr>
            </w:pPr>
          </w:p>
        </w:tc>
        <w:tc>
          <w:tcPr>
            <w:tcW w:w="4068" w:type="dxa"/>
          </w:tcPr>
          <w:p w14:paraId="5752F3D6"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lastRenderedPageBreak/>
              <w:t>Danse</w:t>
            </w:r>
          </w:p>
          <w:p w14:paraId="24614B29"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Pièce dansée vue par les élèves de l’atelier danse</w:t>
            </w:r>
          </w:p>
        </w:tc>
        <w:tc>
          <w:tcPr>
            <w:tcW w:w="6108" w:type="dxa"/>
          </w:tcPr>
          <w:p w14:paraId="438D2562" w14:textId="77777777" w:rsidR="006364EF" w:rsidRDefault="00277751" w:rsidP="0016078D">
            <w:hyperlink r:id="rId20" w:history="1">
              <w:r w:rsidR="006364EF" w:rsidRPr="00A250B7">
                <w:rPr>
                  <w:rStyle w:val="Lienhypertexte"/>
                </w:rPr>
                <w:t>https://www.france.tv/spectacles-et-culture/1313259-mobius-par-la-cie-xy-et-rachid-ouramdane-a-la-maison-de-la-danse.html</w:t>
              </w:r>
            </w:hyperlink>
          </w:p>
        </w:tc>
        <w:tc>
          <w:tcPr>
            <w:tcW w:w="2284" w:type="dxa"/>
          </w:tcPr>
          <w:p w14:paraId="18DFF101" w14:textId="77777777" w:rsidR="006364EF" w:rsidRDefault="006364EF" w:rsidP="0016078D">
            <w:r>
              <w:t>Tous niveaux</w:t>
            </w:r>
          </w:p>
        </w:tc>
      </w:tr>
      <w:tr w:rsidR="006364EF" w14:paraId="2CAEB3B0" w14:textId="77777777" w:rsidTr="00277751">
        <w:tc>
          <w:tcPr>
            <w:tcW w:w="2986" w:type="dxa"/>
          </w:tcPr>
          <w:p w14:paraId="023C7E61" w14:textId="77777777" w:rsidR="006364EF" w:rsidRPr="006364EF" w:rsidRDefault="006364EF"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t xml:space="preserve">« Peer </w:t>
            </w:r>
            <w:proofErr w:type="spellStart"/>
            <w:r w:rsidRPr="006364EF">
              <w:rPr>
                <w:rFonts w:ascii="Times New Roman" w:hAnsi="Times New Roman" w:cs="Times New Roman"/>
                <w:b/>
                <w:bCs/>
                <w:sz w:val="28"/>
                <w:szCs w:val="28"/>
              </w:rPr>
              <w:t>Gynt</w:t>
            </w:r>
            <w:proofErr w:type="spellEnd"/>
            <w:r w:rsidRPr="006364EF">
              <w:rPr>
                <w:rFonts w:ascii="Times New Roman" w:hAnsi="Times New Roman" w:cs="Times New Roman"/>
                <w:b/>
                <w:bCs/>
                <w:sz w:val="28"/>
                <w:szCs w:val="28"/>
              </w:rPr>
              <w:t xml:space="preserve"> », David </w:t>
            </w:r>
            <w:proofErr w:type="spellStart"/>
            <w:r w:rsidRPr="006364EF">
              <w:rPr>
                <w:rFonts w:ascii="Times New Roman" w:hAnsi="Times New Roman" w:cs="Times New Roman"/>
                <w:b/>
                <w:bCs/>
                <w:sz w:val="28"/>
                <w:szCs w:val="28"/>
              </w:rPr>
              <w:t>Bobée</w:t>
            </w:r>
            <w:proofErr w:type="spellEnd"/>
          </w:p>
          <w:p w14:paraId="65C8EE42" w14:textId="77777777" w:rsidR="006364EF" w:rsidRPr="006364EF" w:rsidRDefault="006364EF" w:rsidP="006364EF">
            <w:pPr>
              <w:jc w:val="center"/>
              <w:rPr>
                <w:rFonts w:ascii="Times New Roman" w:hAnsi="Times New Roman" w:cs="Times New Roman"/>
                <w:b/>
                <w:bCs/>
                <w:sz w:val="28"/>
                <w:szCs w:val="28"/>
              </w:rPr>
            </w:pPr>
          </w:p>
          <w:p w14:paraId="68693B75" w14:textId="77777777" w:rsidR="006364EF" w:rsidRPr="006364EF" w:rsidRDefault="006364EF" w:rsidP="006364EF">
            <w:pPr>
              <w:jc w:val="center"/>
              <w:rPr>
                <w:rFonts w:ascii="Times New Roman" w:hAnsi="Times New Roman" w:cs="Times New Roman"/>
                <w:b/>
                <w:bCs/>
                <w:sz w:val="28"/>
                <w:szCs w:val="28"/>
              </w:rPr>
            </w:pPr>
          </w:p>
          <w:p w14:paraId="281AF469" w14:textId="77777777" w:rsidR="006364EF" w:rsidRPr="006364EF" w:rsidRDefault="006364EF" w:rsidP="006364EF">
            <w:pPr>
              <w:jc w:val="center"/>
              <w:rPr>
                <w:rFonts w:ascii="Times New Roman" w:hAnsi="Times New Roman" w:cs="Times New Roman"/>
                <w:b/>
                <w:bCs/>
                <w:sz w:val="28"/>
                <w:szCs w:val="28"/>
              </w:rPr>
            </w:pPr>
          </w:p>
        </w:tc>
        <w:tc>
          <w:tcPr>
            <w:tcW w:w="4068" w:type="dxa"/>
          </w:tcPr>
          <w:p w14:paraId="2D1F321E"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Théâtre</w:t>
            </w:r>
          </w:p>
          <w:p w14:paraId="20D277CD"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 xml:space="preserve">Dans un décor de fête foraine apocalyptique, David </w:t>
            </w:r>
            <w:proofErr w:type="spellStart"/>
            <w:r w:rsidRPr="006364EF">
              <w:rPr>
                <w:rFonts w:ascii="Times New Roman" w:hAnsi="Times New Roman" w:cs="Times New Roman"/>
                <w:sz w:val="24"/>
                <w:szCs w:val="24"/>
              </w:rPr>
              <w:t>Bobée</w:t>
            </w:r>
            <w:proofErr w:type="spellEnd"/>
            <w:r w:rsidRPr="006364EF">
              <w:rPr>
                <w:rFonts w:ascii="Times New Roman" w:hAnsi="Times New Roman" w:cs="Times New Roman"/>
                <w:sz w:val="24"/>
                <w:szCs w:val="24"/>
              </w:rPr>
              <w:t xml:space="preserve"> adapte la pièce « Peer </w:t>
            </w:r>
            <w:proofErr w:type="spellStart"/>
            <w:r w:rsidRPr="006364EF">
              <w:rPr>
                <w:rFonts w:ascii="Times New Roman" w:hAnsi="Times New Roman" w:cs="Times New Roman"/>
                <w:sz w:val="24"/>
                <w:szCs w:val="24"/>
              </w:rPr>
              <w:t>Gynt</w:t>
            </w:r>
            <w:proofErr w:type="spellEnd"/>
            <w:r w:rsidRPr="006364EF">
              <w:rPr>
                <w:rFonts w:ascii="Times New Roman" w:hAnsi="Times New Roman" w:cs="Times New Roman"/>
                <w:sz w:val="24"/>
                <w:szCs w:val="24"/>
              </w:rPr>
              <w:t xml:space="preserve"> » d’Henrik Ibsen à la Maison des arts de Créteil. Le anti-héros Peer </w:t>
            </w:r>
            <w:proofErr w:type="spellStart"/>
            <w:r w:rsidRPr="006364EF">
              <w:rPr>
                <w:rFonts w:ascii="Times New Roman" w:hAnsi="Times New Roman" w:cs="Times New Roman"/>
                <w:sz w:val="24"/>
                <w:szCs w:val="24"/>
              </w:rPr>
              <w:t>Gynt</w:t>
            </w:r>
            <w:proofErr w:type="spellEnd"/>
            <w:r w:rsidRPr="006364EF">
              <w:rPr>
                <w:rFonts w:ascii="Times New Roman" w:hAnsi="Times New Roman" w:cs="Times New Roman"/>
                <w:sz w:val="24"/>
                <w:szCs w:val="24"/>
              </w:rPr>
              <w:t xml:space="preserve"> fantasme d’autres vies et rêve de grandeur. Dans cette quête de soi, il abandonne famille, amours et nous propose une réflexion contemporaine sur le monde, les Hommes et leurs travers.</w:t>
            </w:r>
          </w:p>
        </w:tc>
        <w:tc>
          <w:tcPr>
            <w:tcW w:w="6108" w:type="dxa"/>
          </w:tcPr>
          <w:p w14:paraId="454AB137" w14:textId="77777777" w:rsidR="006364EF" w:rsidRDefault="00277751" w:rsidP="0016078D">
            <w:hyperlink r:id="rId21" w:history="1">
              <w:r w:rsidR="006364EF" w:rsidRPr="00A250B7">
                <w:rPr>
                  <w:rStyle w:val="Lienhypertexte"/>
                </w:rPr>
                <w:t>https://www.france.tv/spectacles-et-culture/theatre-et-danse/1073687-peer-gynt-d-henrik-ibsen-par-david-bobee.html</w:t>
              </w:r>
            </w:hyperlink>
          </w:p>
        </w:tc>
        <w:tc>
          <w:tcPr>
            <w:tcW w:w="2284" w:type="dxa"/>
          </w:tcPr>
          <w:p w14:paraId="5D7D583B" w14:textId="77777777" w:rsidR="006364EF" w:rsidRDefault="006364EF" w:rsidP="0016078D">
            <w:r>
              <w:t>3emes</w:t>
            </w:r>
          </w:p>
        </w:tc>
      </w:tr>
      <w:tr w:rsidR="006364EF" w14:paraId="0554EDFE" w14:textId="77777777" w:rsidTr="00277751">
        <w:tc>
          <w:tcPr>
            <w:tcW w:w="2986" w:type="dxa"/>
          </w:tcPr>
          <w:p w14:paraId="45304220" w14:textId="77777777" w:rsidR="006364EF" w:rsidRPr="006364EF" w:rsidRDefault="006364EF" w:rsidP="006364EF">
            <w:pPr>
              <w:jc w:val="center"/>
              <w:rPr>
                <w:rFonts w:ascii="Times New Roman" w:hAnsi="Times New Roman" w:cs="Times New Roman"/>
                <w:b/>
                <w:bCs/>
                <w:sz w:val="28"/>
                <w:szCs w:val="28"/>
              </w:rPr>
            </w:pPr>
          </w:p>
          <w:p w14:paraId="6765A1A3" w14:textId="77777777" w:rsidR="006364EF" w:rsidRPr="006364EF" w:rsidRDefault="006364EF"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t>« Vous n’aurez pas ma haine », Antoine Leiris</w:t>
            </w:r>
          </w:p>
          <w:p w14:paraId="40F6C627" w14:textId="77777777" w:rsidR="006364EF" w:rsidRPr="006364EF" w:rsidRDefault="006364EF" w:rsidP="006364EF">
            <w:pPr>
              <w:jc w:val="center"/>
              <w:rPr>
                <w:rFonts w:ascii="Times New Roman" w:hAnsi="Times New Roman" w:cs="Times New Roman"/>
                <w:b/>
                <w:bCs/>
                <w:sz w:val="28"/>
                <w:szCs w:val="28"/>
              </w:rPr>
            </w:pPr>
          </w:p>
          <w:p w14:paraId="561C9B23" w14:textId="77777777" w:rsidR="006364EF" w:rsidRPr="006364EF" w:rsidRDefault="006364EF" w:rsidP="006364EF">
            <w:pPr>
              <w:jc w:val="center"/>
              <w:rPr>
                <w:rFonts w:ascii="Times New Roman" w:hAnsi="Times New Roman" w:cs="Times New Roman"/>
                <w:b/>
                <w:bCs/>
                <w:sz w:val="28"/>
                <w:szCs w:val="28"/>
              </w:rPr>
            </w:pPr>
          </w:p>
          <w:p w14:paraId="227866CF" w14:textId="77777777" w:rsidR="006364EF" w:rsidRPr="006364EF" w:rsidRDefault="006364EF" w:rsidP="006364EF">
            <w:pPr>
              <w:jc w:val="center"/>
              <w:rPr>
                <w:rFonts w:ascii="Times New Roman" w:hAnsi="Times New Roman" w:cs="Times New Roman"/>
                <w:b/>
                <w:bCs/>
                <w:sz w:val="28"/>
                <w:szCs w:val="28"/>
              </w:rPr>
            </w:pPr>
          </w:p>
          <w:p w14:paraId="000CC58E" w14:textId="77777777" w:rsidR="006364EF" w:rsidRPr="006364EF" w:rsidRDefault="006364EF" w:rsidP="006364EF">
            <w:pPr>
              <w:jc w:val="center"/>
              <w:rPr>
                <w:rFonts w:ascii="Times New Roman" w:hAnsi="Times New Roman" w:cs="Times New Roman"/>
                <w:b/>
                <w:bCs/>
                <w:sz w:val="28"/>
                <w:szCs w:val="28"/>
              </w:rPr>
            </w:pPr>
          </w:p>
        </w:tc>
        <w:tc>
          <w:tcPr>
            <w:tcW w:w="4068" w:type="dxa"/>
          </w:tcPr>
          <w:p w14:paraId="05038E77"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Théâtre</w:t>
            </w:r>
          </w:p>
          <w:p w14:paraId="747D0F58"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Antoine Leiris a perdu sa femme, Hélène, le 13 novembre 2015, au Bataclan. Accablé par la perte, il n'a alors qu'une arme, sa plume. A l'image de la lueur d'espoir et de douceur que fut sa lettre</w:t>
            </w:r>
            <w:proofErr w:type="gramStart"/>
            <w:r w:rsidRPr="006364EF">
              <w:rPr>
                <w:rFonts w:ascii="Times New Roman" w:hAnsi="Times New Roman" w:cs="Times New Roman"/>
                <w:sz w:val="24"/>
                <w:szCs w:val="24"/>
              </w:rPr>
              <w:t xml:space="preserve"> «Vous</w:t>
            </w:r>
            <w:proofErr w:type="gramEnd"/>
            <w:r w:rsidRPr="006364EF">
              <w:rPr>
                <w:rFonts w:ascii="Times New Roman" w:hAnsi="Times New Roman" w:cs="Times New Roman"/>
                <w:sz w:val="24"/>
                <w:szCs w:val="24"/>
              </w:rPr>
              <w:t xml:space="preserve"> n'aurez pas ma haine», publiée au lendemain des attentats, il raconte ici comment, malgré tout, la vie doit continuer. C'est ce quotidien, meurtri mais tendre, entre un père et son fils, qu'il offre aux spectateurs. Un témoignage bouleversant, incarné par Raphaël </w:t>
            </w:r>
            <w:proofErr w:type="spellStart"/>
            <w:r w:rsidRPr="006364EF">
              <w:rPr>
                <w:rFonts w:ascii="Times New Roman" w:hAnsi="Times New Roman" w:cs="Times New Roman"/>
                <w:sz w:val="24"/>
                <w:szCs w:val="24"/>
              </w:rPr>
              <w:t>Personnaz</w:t>
            </w:r>
            <w:proofErr w:type="spellEnd"/>
            <w:r w:rsidRPr="006364EF">
              <w:rPr>
                <w:rFonts w:ascii="Times New Roman" w:hAnsi="Times New Roman" w:cs="Times New Roman"/>
                <w:sz w:val="24"/>
                <w:szCs w:val="24"/>
              </w:rPr>
              <w:t xml:space="preserve"> et capté au Théâtre </w:t>
            </w:r>
            <w:proofErr w:type="spellStart"/>
            <w:r w:rsidRPr="006364EF">
              <w:rPr>
                <w:rFonts w:ascii="Times New Roman" w:hAnsi="Times New Roman" w:cs="Times New Roman"/>
                <w:sz w:val="24"/>
                <w:szCs w:val="24"/>
              </w:rPr>
              <w:t>Montansier</w:t>
            </w:r>
            <w:proofErr w:type="spellEnd"/>
            <w:r w:rsidRPr="006364EF">
              <w:rPr>
                <w:rFonts w:ascii="Times New Roman" w:hAnsi="Times New Roman" w:cs="Times New Roman"/>
                <w:sz w:val="24"/>
                <w:szCs w:val="24"/>
              </w:rPr>
              <w:t xml:space="preserve"> de Versailles, en 2019</w:t>
            </w:r>
          </w:p>
        </w:tc>
        <w:tc>
          <w:tcPr>
            <w:tcW w:w="6108" w:type="dxa"/>
          </w:tcPr>
          <w:p w14:paraId="7CC29F97" w14:textId="77777777" w:rsidR="006364EF" w:rsidRDefault="00277751" w:rsidP="0016078D">
            <w:hyperlink r:id="rId22" w:history="1">
              <w:r w:rsidR="006364EF" w:rsidRPr="00A250B7">
                <w:rPr>
                  <w:rStyle w:val="Lienhypertexte"/>
                </w:rPr>
                <w:t>https://www.france.tv/france-5/passage-des-arts/1103823-vous-n-aurez-pas-ma-haine.html</w:t>
              </w:r>
            </w:hyperlink>
          </w:p>
        </w:tc>
        <w:tc>
          <w:tcPr>
            <w:tcW w:w="2284" w:type="dxa"/>
          </w:tcPr>
          <w:p w14:paraId="51715EF6" w14:textId="77777777" w:rsidR="006364EF" w:rsidRDefault="006364EF" w:rsidP="0016078D">
            <w:r>
              <w:t>A partir de la 4eme parce que sujet difficile</w:t>
            </w:r>
          </w:p>
        </w:tc>
      </w:tr>
      <w:tr w:rsidR="006364EF" w14:paraId="587DE2BF" w14:textId="77777777" w:rsidTr="00277751">
        <w:tc>
          <w:tcPr>
            <w:tcW w:w="2986" w:type="dxa"/>
          </w:tcPr>
          <w:p w14:paraId="263AEEF5" w14:textId="77777777" w:rsidR="006364EF" w:rsidRPr="006364EF" w:rsidRDefault="006364EF"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t>« </w:t>
            </w:r>
            <w:proofErr w:type="spellStart"/>
            <w:r w:rsidRPr="006364EF">
              <w:rPr>
                <w:rFonts w:ascii="Times New Roman" w:hAnsi="Times New Roman" w:cs="Times New Roman"/>
                <w:b/>
                <w:bCs/>
                <w:sz w:val="28"/>
                <w:szCs w:val="28"/>
              </w:rPr>
              <w:t>Xenos</w:t>
            </w:r>
            <w:proofErr w:type="spellEnd"/>
            <w:r w:rsidRPr="006364EF">
              <w:rPr>
                <w:rFonts w:ascii="Times New Roman" w:hAnsi="Times New Roman" w:cs="Times New Roman"/>
                <w:b/>
                <w:bCs/>
                <w:sz w:val="28"/>
                <w:szCs w:val="28"/>
              </w:rPr>
              <w:t> », Akram Khan</w:t>
            </w:r>
          </w:p>
          <w:p w14:paraId="3DEE03FF" w14:textId="77777777" w:rsidR="006364EF" w:rsidRPr="006364EF" w:rsidRDefault="006364EF" w:rsidP="006364EF">
            <w:pPr>
              <w:jc w:val="center"/>
              <w:rPr>
                <w:rFonts w:ascii="Times New Roman" w:hAnsi="Times New Roman" w:cs="Times New Roman"/>
                <w:b/>
                <w:bCs/>
                <w:sz w:val="28"/>
                <w:szCs w:val="28"/>
              </w:rPr>
            </w:pPr>
          </w:p>
          <w:p w14:paraId="6F1C230D" w14:textId="77777777" w:rsidR="006364EF" w:rsidRPr="006364EF" w:rsidRDefault="006364EF" w:rsidP="006364EF">
            <w:pPr>
              <w:jc w:val="center"/>
              <w:rPr>
                <w:rFonts w:ascii="Times New Roman" w:hAnsi="Times New Roman" w:cs="Times New Roman"/>
                <w:b/>
                <w:bCs/>
                <w:sz w:val="28"/>
                <w:szCs w:val="28"/>
              </w:rPr>
            </w:pPr>
          </w:p>
          <w:p w14:paraId="2579ACA0" w14:textId="77777777" w:rsidR="006364EF" w:rsidRPr="006364EF" w:rsidRDefault="006364EF" w:rsidP="006364EF">
            <w:pPr>
              <w:jc w:val="center"/>
              <w:rPr>
                <w:rFonts w:ascii="Times New Roman" w:hAnsi="Times New Roman" w:cs="Times New Roman"/>
                <w:b/>
                <w:bCs/>
                <w:sz w:val="28"/>
                <w:szCs w:val="28"/>
              </w:rPr>
            </w:pPr>
          </w:p>
          <w:p w14:paraId="47E03630" w14:textId="77777777" w:rsidR="006364EF" w:rsidRPr="006364EF" w:rsidRDefault="006364EF" w:rsidP="006364EF">
            <w:pPr>
              <w:jc w:val="center"/>
              <w:rPr>
                <w:rFonts w:ascii="Times New Roman" w:hAnsi="Times New Roman" w:cs="Times New Roman"/>
                <w:b/>
                <w:bCs/>
                <w:sz w:val="28"/>
                <w:szCs w:val="28"/>
              </w:rPr>
            </w:pPr>
          </w:p>
        </w:tc>
        <w:tc>
          <w:tcPr>
            <w:tcW w:w="4068" w:type="dxa"/>
          </w:tcPr>
          <w:p w14:paraId="7F8BB4E3"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lastRenderedPageBreak/>
              <w:t>Danse</w:t>
            </w:r>
          </w:p>
          <w:p w14:paraId="2DA7666C" w14:textId="77777777" w:rsidR="006364EF" w:rsidRPr="006364EF" w:rsidRDefault="006364EF" w:rsidP="0016078D">
            <w:pPr>
              <w:rPr>
                <w:rFonts w:ascii="Times New Roman" w:hAnsi="Times New Roman" w:cs="Times New Roman"/>
                <w:sz w:val="24"/>
                <w:szCs w:val="24"/>
              </w:rPr>
            </w:pPr>
            <w:proofErr w:type="spellStart"/>
            <w:r w:rsidRPr="006364EF">
              <w:rPr>
                <w:rFonts w:ascii="Times New Roman" w:hAnsi="Times New Roman" w:cs="Times New Roman"/>
                <w:sz w:val="24"/>
                <w:szCs w:val="24"/>
              </w:rPr>
              <w:t>Xenos</w:t>
            </w:r>
            <w:proofErr w:type="spellEnd"/>
            <w:r w:rsidRPr="006364EF">
              <w:rPr>
                <w:rFonts w:ascii="Times New Roman" w:hAnsi="Times New Roman" w:cs="Times New Roman"/>
                <w:sz w:val="24"/>
                <w:szCs w:val="24"/>
              </w:rPr>
              <w:t xml:space="preserve">, « étranger » en grec, est un solo du danseur Akram Khan sur les thèmes de l’abandon et de la séparation. Un </w:t>
            </w:r>
            <w:r w:rsidRPr="006364EF">
              <w:rPr>
                <w:rFonts w:ascii="Times New Roman" w:hAnsi="Times New Roman" w:cs="Times New Roman"/>
                <w:sz w:val="24"/>
                <w:szCs w:val="24"/>
              </w:rPr>
              <w:lastRenderedPageBreak/>
              <w:t>spectacle du Théâtre de la Ville présenté à La Villette, dans le cadre d'une opération hors les murs.</w:t>
            </w:r>
          </w:p>
        </w:tc>
        <w:tc>
          <w:tcPr>
            <w:tcW w:w="6108" w:type="dxa"/>
          </w:tcPr>
          <w:p w14:paraId="0A10FDC0" w14:textId="77777777" w:rsidR="006364EF" w:rsidRDefault="00277751" w:rsidP="0016078D">
            <w:hyperlink r:id="rId23" w:history="1">
              <w:r w:rsidR="006364EF" w:rsidRPr="002B29C7">
                <w:rPr>
                  <w:rStyle w:val="Lienhypertexte"/>
                </w:rPr>
                <w:t>https://www.arte.tv/fr/videos/093507-000-A/xenos-d-akram-khan-a-la-villette/</w:t>
              </w:r>
            </w:hyperlink>
          </w:p>
        </w:tc>
        <w:tc>
          <w:tcPr>
            <w:tcW w:w="2284" w:type="dxa"/>
          </w:tcPr>
          <w:p w14:paraId="48E37149" w14:textId="77777777" w:rsidR="006364EF" w:rsidRDefault="006364EF" w:rsidP="0016078D">
            <w:r>
              <w:t>Tout public</w:t>
            </w:r>
          </w:p>
        </w:tc>
      </w:tr>
      <w:tr w:rsidR="006364EF" w14:paraId="598237E9" w14:textId="77777777" w:rsidTr="00277751">
        <w:tc>
          <w:tcPr>
            <w:tcW w:w="2986" w:type="dxa"/>
          </w:tcPr>
          <w:p w14:paraId="7070A26F" w14:textId="77777777" w:rsidR="006364EF" w:rsidRPr="006364EF" w:rsidRDefault="006364EF"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t>« </w:t>
            </w:r>
            <w:proofErr w:type="spellStart"/>
            <w:r w:rsidRPr="006364EF">
              <w:rPr>
                <w:rFonts w:ascii="Times New Roman" w:hAnsi="Times New Roman" w:cs="Times New Roman"/>
                <w:b/>
                <w:bCs/>
                <w:sz w:val="28"/>
                <w:szCs w:val="28"/>
              </w:rPr>
              <w:t>Khouyoul</w:t>
            </w:r>
            <w:proofErr w:type="spellEnd"/>
            <w:r w:rsidRPr="006364EF">
              <w:rPr>
                <w:rFonts w:ascii="Times New Roman" w:hAnsi="Times New Roman" w:cs="Times New Roman"/>
                <w:b/>
                <w:bCs/>
                <w:sz w:val="28"/>
                <w:szCs w:val="28"/>
              </w:rPr>
              <w:t xml:space="preserve"> », </w:t>
            </w:r>
            <w:proofErr w:type="spellStart"/>
            <w:r w:rsidRPr="006364EF">
              <w:rPr>
                <w:rFonts w:ascii="Times New Roman" w:hAnsi="Times New Roman" w:cs="Times New Roman"/>
                <w:b/>
                <w:bCs/>
                <w:sz w:val="28"/>
                <w:szCs w:val="28"/>
              </w:rPr>
              <w:t>Kabinet</w:t>
            </w:r>
            <w:proofErr w:type="spellEnd"/>
            <w:r w:rsidRPr="006364EF">
              <w:rPr>
                <w:rFonts w:ascii="Times New Roman" w:hAnsi="Times New Roman" w:cs="Times New Roman"/>
                <w:b/>
                <w:bCs/>
                <w:sz w:val="28"/>
                <w:szCs w:val="28"/>
              </w:rPr>
              <w:t xml:space="preserve"> K</w:t>
            </w:r>
          </w:p>
        </w:tc>
        <w:tc>
          <w:tcPr>
            <w:tcW w:w="4068" w:type="dxa"/>
          </w:tcPr>
          <w:p w14:paraId="2C146F7E"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Danse</w:t>
            </w:r>
          </w:p>
          <w:p w14:paraId="2705EF4B"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A l’origine de "</w:t>
            </w:r>
            <w:proofErr w:type="spellStart"/>
            <w:r w:rsidRPr="006364EF">
              <w:rPr>
                <w:rFonts w:ascii="Times New Roman" w:hAnsi="Times New Roman" w:cs="Times New Roman"/>
                <w:sz w:val="24"/>
                <w:szCs w:val="24"/>
              </w:rPr>
              <w:t>Khouyoul</w:t>
            </w:r>
            <w:proofErr w:type="spellEnd"/>
            <w:r w:rsidRPr="006364EF">
              <w:rPr>
                <w:rFonts w:ascii="Times New Roman" w:hAnsi="Times New Roman" w:cs="Times New Roman"/>
                <w:sz w:val="24"/>
                <w:szCs w:val="24"/>
              </w:rPr>
              <w:t>", il y a "</w:t>
            </w:r>
            <w:proofErr w:type="spellStart"/>
            <w:r w:rsidRPr="006364EF">
              <w:rPr>
                <w:rFonts w:ascii="Times New Roman" w:hAnsi="Times New Roman" w:cs="Times New Roman"/>
                <w:sz w:val="24"/>
                <w:szCs w:val="24"/>
              </w:rPr>
              <w:t>Horses</w:t>
            </w:r>
            <w:proofErr w:type="spellEnd"/>
            <w:r w:rsidRPr="006364EF">
              <w:rPr>
                <w:rFonts w:ascii="Times New Roman" w:hAnsi="Times New Roman" w:cs="Times New Roman"/>
                <w:sz w:val="24"/>
                <w:szCs w:val="24"/>
              </w:rPr>
              <w:t xml:space="preserve">". Créé par le collectif belge </w:t>
            </w:r>
            <w:proofErr w:type="spellStart"/>
            <w:r w:rsidRPr="006364EF">
              <w:rPr>
                <w:rFonts w:ascii="Times New Roman" w:hAnsi="Times New Roman" w:cs="Times New Roman"/>
                <w:sz w:val="24"/>
                <w:szCs w:val="24"/>
              </w:rPr>
              <w:t>Kabinet</w:t>
            </w:r>
            <w:proofErr w:type="spellEnd"/>
            <w:r w:rsidRPr="006364EF">
              <w:rPr>
                <w:rFonts w:ascii="Times New Roman" w:hAnsi="Times New Roman" w:cs="Times New Roman"/>
                <w:sz w:val="24"/>
                <w:szCs w:val="24"/>
              </w:rPr>
              <w:t xml:space="preserve"> K (Joke </w:t>
            </w:r>
            <w:proofErr w:type="spellStart"/>
            <w:r w:rsidRPr="006364EF">
              <w:rPr>
                <w:rFonts w:ascii="Times New Roman" w:hAnsi="Times New Roman" w:cs="Times New Roman"/>
                <w:sz w:val="24"/>
                <w:szCs w:val="24"/>
              </w:rPr>
              <w:t>Laureyns</w:t>
            </w:r>
            <w:proofErr w:type="spellEnd"/>
            <w:r w:rsidRPr="006364EF">
              <w:rPr>
                <w:rFonts w:ascii="Times New Roman" w:hAnsi="Times New Roman" w:cs="Times New Roman"/>
                <w:sz w:val="24"/>
                <w:szCs w:val="24"/>
              </w:rPr>
              <w:t xml:space="preserve"> et </w:t>
            </w:r>
            <w:proofErr w:type="spellStart"/>
            <w:r w:rsidRPr="006364EF">
              <w:rPr>
                <w:rFonts w:ascii="Times New Roman" w:hAnsi="Times New Roman" w:cs="Times New Roman"/>
                <w:sz w:val="24"/>
                <w:szCs w:val="24"/>
              </w:rPr>
              <w:t>Kwint</w:t>
            </w:r>
            <w:proofErr w:type="spellEnd"/>
            <w:r w:rsidRPr="006364EF">
              <w:rPr>
                <w:rFonts w:ascii="Times New Roman" w:hAnsi="Times New Roman" w:cs="Times New Roman"/>
                <w:sz w:val="24"/>
                <w:szCs w:val="24"/>
              </w:rPr>
              <w:t xml:space="preserve"> </w:t>
            </w:r>
            <w:proofErr w:type="spellStart"/>
            <w:r w:rsidRPr="006364EF">
              <w:rPr>
                <w:rFonts w:ascii="Times New Roman" w:hAnsi="Times New Roman" w:cs="Times New Roman"/>
                <w:sz w:val="24"/>
                <w:szCs w:val="24"/>
              </w:rPr>
              <w:t>Manshoven</w:t>
            </w:r>
            <w:proofErr w:type="spellEnd"/>
            <w:r w:rsidRPr="006364EF">
              <w:rPr>
                <w:rFonts w:ascii="Times New Roman" w:hAnsi="Times New Roman" w:cs="Times New Roman"/>
                <w:sz w:val="24"/>
                <w:szCs w:val="24"/>
              </w:rPr>
              <w:t>), "</w:t>
            </w:r>
            <w:proofErr w:type="spellStart"/>
            <w:r w:rsidRPr="006364EF">
              <w:rPr>
                <w:rFonts w:ascii="Times New Roman" w:hAnsi="Times New Roman" w:cs="Times New Roman"/>
                <w:sz w:val="24"/>
                <w:szCs w:val="24"/>
              </w:rPr>
              <w:t>Horses</w:t>
            </w:r>
            <w:proofErr w:type="spellEnd"/>
            <w:r w:rsidRPr="006364EF">
              <w:rPr>
                <w:rFonts w:ascii="Times New Roman" w:hAnsi="Times New Roman" w:cs="Times New Roman"/>
                <w:sz w:val="24"/>
                <w:szCs w:val="24"/>
              </w:rPr>
              <w:t>" associe danseurs professionnels et enfants dans une chorégraphie qui illustre un rapport de confiance idéal entre les générations. "</w:t>
            </w:r>
            <w:proofErr w:type="spellStart"/>
            <w:r w:rsidRPr="006364EF">
              <w:rPr>
                <w:rFonts w:ascii="Times New Roman" w:hAnsi="Times New Roman" w:cs="Times New Roman"/>
                <w:sz w:val="24"/>
                <w:szCs w:val="24"/>
              </w:rPr>
              <w:t>Khouyoul</w:t>
            </w:r>
            <w:proofErr w:type="spellEnd"/>
            <w:r w:rsidRPr="006364EF">
              <w:rPr>
                <w:rFonts w:ascii="Times New Roman" w:hAnsi="Times New Roman" w:cs="Times New Roman"/>
                <w:sz w:val="24"/>
                <w:szCs w:val="24"/>
              </w:rPr>
              <w:t>" est la recréation de ce spectacle par L’Art Rue, une association tunisienne.</w:t>
            </w:r>
          </w:p>
        </w:tc>
        <w:tc>
          <w:tcPr>
            <w:tcW w:w="6108" w:type="dxa"/>
          </w:tcPr>
          <w:p w14:paraId="29B9E4C4" w14:textId="77777777" w:rsidR="006364EF" w:rsidRPr="002B29C7" w:rsidRDefault="00277751" w:rsidP="0016078D">
            <w:hyperlink r:id="rId24" w:history="1">
              <w:r w:rsidR="006364EF" w:rsidRPr="002B29C7">
                <w:rPr>
                  <w:rStyle w:val="Lienhypertexte"/>
                </w:rPr>
                <w:t>https://www.arte.tv/fr/videos/090473-000-A/khouyoul-par-kabinet-k-et-l-art-rue-au-festival-de-marseille/</w:t>
              </w:r>
            </w:hyperlink>
          </w:p>
        </w:tc>
        <w:tc>
          <w:tcPr>
            <w:tcW w:w="2284" w:type="dxa"/>
          </w:tcPr>
          <w:p w14:paraId="5B8A08D8" w14:textId="77777777" w:rsidR="006364EF" w:rsidRDefault="006364EF" w:rsidP="0016078D">
            <w:r>
              <w:t>Tout public</w:t>
            </w:r>
          </w:p>
        </w:tc>
      </w:tr>
      <w:tr w:rsidR="006364EF" w14:paraId="651435AB" w14:textId="77777777" w:rsidTr="00277751">
        <w:tc>
          <w:tcPr>
            <w:tcW w:w="2986" w:type="dxa"/>
          </w:tcPr>
          <w:p w14:paraId="73A7BFA1" w14:textId="77777777" w:rsidR="006364EF" w:rsidRPr="006364EF" w:rsidRDefault="006364EF"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t>Festival du cirque de demain</w:t>
            </w:r>
          </w:p>
        </w:tc>
        <w:tc>
          <w:tcPr>
            <w:tcW w:w="4068" w:type="dxa"/>
          </w:tcPr>
          <w:p w14:paraId="056F8977"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Cirque</w:t>
            </w:r>
          </w:p>
        </w:tc>
        <w:tc>
          <w:tcPr>
            <w:tcW w:w="6108" w:type="dxa"/>
          </w:tcPr>
          <w:p w14:paraId="22F94504" w14:textId="77777777" w:rsidR="006364EF" w:rsidRPr="002B29C7" w:rsidRDefault="00277751" w:rsidP="0016078D">
            <w:hyperlink r:id="rId25" w:history="1">
              <w:r w:rsidR="006364EF" w:rsidRPr="000400D1">
                <w:rPr>
                  <w:rStyle w:val="Lienhypertexte"/>
                </w:rPr>
                <w:t>https://www.arte.tv/fr/videos/094969-000-A/41eme-festival-mondial-du-cirque-de-demain/</w:t>
              </w:r>
            </w:hyperlink>
          </w:p>
        </w:tc>
        <w:tc>
          <w:tcPr>
            <w:tcW w:w="2284" w:type="dxa"/>
          </w:tcPr>
          <w:p w14:paraId="4FD9796D" w14:textId="77777777" w:rsidR="006364EF" w:rsidRDefault="006364EF" w:rsidP="0016078D">
            <w:r>
              <w:t>Tout public</w:t>
            </w:r>
          </w:p>
        </w:tc>
      </w:tr>
      <w:tr w:rsidR="006364EF" w14:paraId="2B3A3AB6" w14:textId="77777777" w:rsidTr="00277751">
        <w:tc>
          <w:tcPr>
            <w:tcW w:w="2986" w:type="dxa"/>
          </w:tcPr>
          <w:p w14:paraId="535BD09D" w14:textId="77777777" w:rsidR="006364EF" w:rsidRPr="006364EF" w:rsidRDefault="006364EF"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t>« </w:t>
            </w:r>
            <w:proofErr w:type="spellStart"/>
            <w:r w:rsidRPr="006364EF">
              <w:rPr>
                <w:rFonts w:ascii="Times New Roman" w:hAnsi="Times New Roman" w:cs="Times New Roman"/>
                <w:b/>
                <w:bCs/>
                <w:sz w:val="28"/>
                <w:szCs w:val="28"/>
              </w:rPr>
              <w:t>Allegria</w:t>
            </w:r>
            <w:proofErr w:type="spellEnd"/>
            <w:r w:rsidRPr="006364EF">
              <w:rPr>
                <w:rFonts w:ascii="Times New Roman" w:hAnsi="Times New Roman" w:cs="Times New Roman"/>
                <w:b/>
                <w:bCs/>
                <w:sz w:val="28"/>
                <w:szCs w:val="28"/>
              </w:rPr>
              <w:t xml:space="preserve"> », Kader </w:t>
            </w:r>
            <w:proofErr w:type="spellStart"/>
            <w:r w:rsidRPr="006364EF">
              <w:rPr>
                <w:rFonts w:ascii="Times New Roman" w:hAnsi="Times New Roman" w:cs="Times New Roman"/>
                <w:b/>
                <w:bCs/>
                <w:sz w:val="28"/>
                <w:szCs w:val="28"/>
              </w:rPr>
              <w:t>Attou</w:t>
            </w:r>
            <w:proofErr w:type="spellEnd"/>
          </w:p>
        </w:tc>
        <w:tc>
          <w:tcPr>
            <w:tcW w:w="4068" w:type="dxa"/>
          </w:tcPr>
          <w:p w14:paraId="045EFBAB"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Danse</w:t>
            </w:r>
          </w:p>
          <w:p w14:paraId="4AE9806C"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 xml:space="preserve">"Raconter avec légèreté ce qui se passe dans le monde", voici l’idée qui a guidé Kader </w:t>
            </w:r>
            <w:proofErr w:type="spellStart"/>
            <w:r w:rsidRPr="006364EF">
              <w:rPr>
                <w:rFonts w:ascii="Times New Roman" w:hAnsi="Times New Roman" w:cs="Times New Roman"/>
                <w:sz w:val="24"/>
                <w:szCs w:val="24"/>
              </w:rPr>
              <w:t>Attou</w:t>
            </w:r>
            <w:proofErr w:type="spellEnd"/>
            <w:r w:rsidRPr="006364EF">
              <w:rPr>
                <w:rFonts w:ascii="Times New Roman" w:hAnsi="Times New Roman" w:cs="Times New Roman"/>
                <w:sz w:val="24"/>
                <w:szCs w:val="24"/>
              </w:rPr>
              <w:t xml:space="preserve"> tout au long de la création de "</w:t>
            </w:r>
            <w:proofErr w:type="spellStart"/>
            <w:r w:rsidRPr="006364EF">
              <w:rPr>
                <w:rFonts w:ascii="Times New Roman" w:hAnsi="Times New Roman" w:cs="Times New Roman"/>
                <w:sz w:val="24"/>
                <w:szCs w:val="24"/>
              </w:rPr>
              <w:t>Allegria</w:t>
            </w:r>
            <w:proofErr w:type="spellEnd"/>
            <w:r w:rsidRPr="006364EF">
              <w:rPr>
                <w:rFonts w:ascii="Times New Roman" w:hAnsi="Times New Roman" w:cs="Times New Roman"/>
                <w:sz w:val="24"/>
                <w:szCs w:val="24"/>
              </w:rPr>
              <w:t xml:space="preserve">". C’est à Chaillot – Théâtre national de la Danse que huit danseurs de la compagnie hip-hop </w:t>
            </w:r>
            <w:proofErr w:type="spellStart"/>
            <w:r w:rsidRPr="006364EF">
              <w:rPr>
                <w:rFonts w:ascii="Times New Roman" w:hAnsi="Times New Roman" w:cs="Times New Roman"/>
                <w:sz w:val="24"/>
                <w:szCs w:val="24"/>
              </w:rPr>
              <w:t>Accrorap</w:t>
            </w:r>
            <w:proofErr w:type="spellEnd"/>
            <w:r w:rsidRPr="006364EF">
              <w:rPr>
                <w:rFonts w:ascii="Times New Roman" w:hAnsi="Times New Roman" w:cs="Times New Roman"/>
                <w:sz w:val="24"/>
                <w:szCs w:val="24"/>
              </w:rPr>
              <w:t xml:space="preserve"> redonnent vie à ce spectacle créé en 2017. Une bouffée d’optimisme portée par l’énergie de la danse.</w:t>
            </w:r>
          </w:p>
        </w:tc>
        <w:tc>
          <w:tcPr>
            <w:tcW w:w="6108" w:type="dxa"/>
          </w:tcPr>
          <w:p w14:paraId="7AF09D00" w14:textId="77777777" w:rsidR="006364EF" w:rsidRPr="002B29C7" w:rsidRDefault="00277751" w:rsidP="0016078D">
            <w:hyperlink r:id="rId26" w:history="1">
              <w:r w:rsidR="006364EF" w:rsidRPr="000400D1">
                <w:rPr>
                  <w:rStyle w:val="Lienhypertexte"/>
                </w:rPr>
                <w:t>https://www.arte.tv/fr/videos/093517-000-A/allegria-de-kader-attou-au-theatre-de-chaillot/</w:t>
              </w:r>
            </w:hyperlink>
          </w:p>
        </w:tc>
        <w:tc>
          <w:tcPr>
            <w:tcW w:w="2284" w:type="dxa"/>
          </w:tcPr>
          <w:p w14:paraId="7BC40D2C" w14:textId="77777777" w:rsidR="006364EF" w:rsidRDefault="006364EF" w:rsidP="0016078D">
            <w:r>
              <w:t>Tout public</w:t>
            </w:r>
          </w:p>
        </w:tc>
      </w:tr>
      <w:tr w:rsidR="006364EF" w14:paraId="471F6AA6" w14:textId="77777777" w:rsidTr="00277751">
        <w:tc>
          <w:tcPr>
            <w:tcW w:w="2986" w:type="dxa"/>
          </w:tcPr>
          <w:p w14:paraId="73EB16FB" w14:textId="77777777" w:rsidR="006364EF" w:rsidRPr="006364EF" w:rsidRDefault="006364EF"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t>« L’école des femmes », Molière</w:t>
            </w:r>
          </w:p>
        </w:tc>
        <w:tc>
          <w:tcPr>
            <w:tcW w:w="4068" w:type="dxa"/>
          </w:tcPr>
          <w:p w14:paraId="1CDD843C"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Théâtre</w:t>
            </w:r>
          </w:p>
          <w:p w14:paraId="7926BEBF"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Comédie classique</w:t>
            </w:r>
          </w:p>
        </w:tc>
        <w:tc>
          <w:tcPr>
            <w:tcW w:w="6108" w:type="dxa"/>
          </w:tcPr>
          <w:p w14:paraId="5E709421" w14:textId="77777777" w:rsidR="006364EF" w:rsidRPr="000400D1" w:rsidRDefault="00277751" w:rsidP="0016078D">
            <w:hyperlink r:id="rId27" w:history="1">
              <w:r w:rsidR="006364EF" w:rsidRPr="000400D1">
                <w:rPr>
                  <w:rStyle w:val="Lienhypertexte"/>
                </w:rPr>
                <w:t>https://vimeo.com/327310297</w:t>
              </w:r>
            </w:hyperlink>
          </w:p>
        </w:tc>
        <w:tc>
          <w:tcPr>
            <w:tcW w:w="2284" w:type="dxa"/>
          </w:tcPr>
          <w:p w14:paraId="1FEFA1D0" w14:textId="77777777" w:rsidR="006364EF" w:rsidRDefault="006364EF" w:rsidP="0016078D">
            <w:r>
              <w:t>4eme, 3eme</w:t>
            </w:r>
          </w:p>
        </w:tc>
      </w:tr>
      <w:tr w:rsidR="006364EF" w14:paraId="28DA883C" w14:textId="77777777" w:rsidTr="00277751">
        <w:tc>
          <w:tcPr>
            <w:tcW w:w="2986" w:type="dxa"/>
          </w:tcPr>
          <w:p w14:paraId="1B4B4417" w14:textId="77777777" w:rsidR="006364EF" w:rsidRPr="006364EF" w:rsidRDefault="006364EF"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t>« Albatros </w:t>
            </w:r>
            <w:proofErr w:type="gramStart"/>
            <w:r w:rsidRPr="006364EF">
              <w:rPr>
                <w:rFonts w:ascii="Times New Roman" w:hAnsi="Times New Roman" w:cs="Times New Roman"/>
                <w:b/>
                <w:bCs/>
                <w:sz w:val="28"/>
                <w:szCs w:val="28"/>
              </w:rPr>
              <w:t>»,  Fabrice</w:t>
            </w:r>
            <w:proofErr w:type="gramEnd"/>
            <w:r w:rsidRPr="006364EF">
              <w:rPr>
                <w:rFonts w:ascii="Times New Roman" w:hAnsi="Times New Roman" w:cs="Times New Roman"/>
                <w:b/>
                <w:bCs/>
                <w:sz w:val="28"/>
                <w:szCs w:val="28"/>
              </w:rPr>
              <w:t xml:space="preserve"> </w:t>
            </w:r>
            <w:proofErr w:type="spellStart"/>
            <w:r w:rsidRPr="006364EF">
              <w:rPr>
                <w:rFonts w:ascii="Times New Roman" w:hAnsi="Times New Roman" w:cs="Times New Roman"/>
                <w:b/>
                <w:bCs/>
                <w:sz w:val="28"/>
                <w:szCs w:val="28"/>
              </w:rPr>
              <w:t>Melquiot</w:t>
            </w:r>
            <w:proofErr w:type="spellEnd"/>
            <w:r w:rsidRPr="006364EF">
              <w:rPr>
                <w:rFonts w:ascii="Times New Roman" w:hAnsi="Times New Roman" w:cs="Times New Roman"/>
                <w:b/>
                <w:bCs/>
                <w:sz w:val="28"/>
                <w:szCs w:val="28"/>
              </w:rPr>
              <w:t xml:space="preserve"> / Cie La Pièce Montée</w:t>
            </w:r>
          </w:p>
          <w:p w14:paraId="317FDB68" w14:textId="77777777" w:rsidR="006364EF" w:rsidRPr="006364EF" w:rsidRDefault="006364EF" w:rsidP="006364EF">
            <w:pPr>
              <w:jc w:val="center"/>
              <w:rPr>
                <w:rFonts w:ascii="Times New Roman" w:hAnsi="Times New Roman" w:cs="Times New Roman"/>
                <w:b/>
                <w:bCs/>
                <w:sz w:val="28"/>
                <w:szCs w:val="28"/>
              </w:rPr>
            </w:pPr>
          </w:p>
        </w:tc>
        <w:tc>
          <w:tcPr>
            <w:tcW w:w="4068" w:type="dxa"/>
          </w:tcPr>
          <w:p w14:paraId="1110EF57"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Théâtre</w:t>
            </w:r>
          </w:p>
          <w:p w14:paraId="51BA85D1"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 xml:space="preserve">Conte actuel Tite Pièce et Casper, deux enfants de 10 et 12 ans, ont l'habitude de s'asseoir sur trois marches d'escaliers au carrefour d'une grande ville. Au lieu d'aller à l'école, ils regardent passer les voitures et s'interrogent sur leur avenir. Un jour, le Génie de l'huile de coude vient leur annoncer le Déluge qui </w:t>
            </w:r>
            <w:r w:rsidRPr="006364EF">
              <w:rPr>
                <w:rFonts w:ascii="Times New Roman" w:hAnsi="Times New Roman" w:cs="Times New Roman"/>
                <w:sz w:val="24"/>
                <w:szCs w:val="24"/>
              </w:rPr>
              <w:lastRenderedPageBreak/>
              <w:t>approche. Commence alors un parcours parsemé de rencontres et de questions. Grandir, aimer, espérer, chasser l'indifférence : autant d'épreuves destinées à leur faire prendre leur envol.</w:t>
            </w:r>
          </w:p>
        </w:tc>
        <w:tc>
          <w:tcPr>
            <w:tcW w:w="6108" w:type="dxa"/>
          </w:tcPr>
          <w:p w14:paraId="7BAC7904" w14:textId="77777777" w:rsidR="006364EF" w:rsidRPr="000400D1" w:rsidRDefault="00277751" w:rsidP="0016078D">
            <w:hyperlink r:id="rId28" w:history="1">
              <w:r w:rsidR="006364EF">
                <w:rPr>
                  <w:rStyle w:val="Lienhypertexte"/>
                </w:rPr>
                <w:t>https://www.youtube.com/watch?v=Tl_PFciMntE</w:t>
              </w:r>
            </w:hyperlink>
          </w:p>
        </w:tc>
        <w:tc>
          <w:tcPr>
            <w:tcW w:w="2284" w:type="dxa"/>
          </w:tcPr>
          <w:p w14:paraId="22AB8358" w14:textId="77777777" w:rsidR="006364EF" w:rsidRDefault="006364EF" w:rsidP="0016078D">
            <w:r>
              <w:t>Dès la 6eme</w:t>
            </w:r>
          </w:p>
        </w:tc>
      </w:tr>
      <w:tr w:rsidR="006364EF" w14:paraId="18CC99AC" w14:textId="77777777" w:rsidTr="00277751">
        <w:tc>
          <w:tcPr>
            <w:tcW w:w="2986" w:type="dxa"/>
          </w:tcPr>
          <w:p w14:paraId="62A9214A" w14:textId="77777777" w:rsidR="006364EF" w:rsidRPr="006364EF" w:rsidRDefault="006364EF"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t>« Le Cid », Corneille</w:t>
            </w:r>
          </w:p>
        </w:tc>
        <w:tc>
          <w:tcPr>
            <w:tcW w:w="4068" w:type="dxa"/>
          </w:tcPr>
          <w:p w14:paraId="0D6EF644"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Théâtre</w:t>
            </w:r>
          </w:p>
          <w:p w14:paraId="74EA5522"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Tragédie classique</w:t>
            </w:r>
          </w:p>
        </w:tc>
        <w:tc>
          <w:tcPr>
            <w:tcW w:w="6108" w:type="dxa"/>
          </w:tcPr>
          <w:p w14:paraId="5CD0EFA9" w14:textId="77777777" w:rsidR="006364EF" w:rsidRPr="000400D1" w:rsidRDefault="00277751" w:rsidP="0016078D">
            <w:hyperlink r:id="rId29" w:history="1">
              <w:r w:rsidR="006364EF" w:rsidRPr="000400D1">
                <w:rPr>
                  <w:rStyle w:val="Lienhypertexte"/>
                </w:rPr>
                <w:t>https://www.youtube.com/watch?v=fpf60OZqJuo</w:t>
              </w:r>
            </w:hyperlink>
          </w:p>
        </w:tc>
        <w:tc>
          <w:tcPr>
            <w:tcW w:w="2284" w:type="dxa"/>
          </w:tcPr>
          <w:p w14:paraId="56871F67" w14:textId="77777777" w:rsidR="006364EF" w:rsidRDefault="006364EF" w:rsidP="0016078D">
            <w:r>
              <w:t>4eme</w:t>
            </w:r>
          </w:p>
        </w:tc>
      </w:tr>
      <w:tr w:rsidR="006364EF" w14:paraId="4F8EB657" w14:textId="77777777" w:rsidTr="00277751">
        <w:tc>
          <w:tcPr>
            <w:tcW w:w="2986" w:type="dxa"/>
          </w:tcPr>
          <w:p w14:paraId="7C301A7F" w14:textId="77777777" w:rsidR="006364EF" w:rsidRPr="006364EF" w:rsidRDefault="006364EF"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t>« Le bourgeois gentilhomme », Molière</w:t>
            </w:r>
          </w:p>
        </w:tc>
        <w:tc>
          <w:tcPr>
            <w:tcW w:w="4068" w:type="dxa"/>
          </w:tcPr>
          <w:p w14:paraId="5C75711F"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Théâtre</w:t>
            </w:r>
          </w:p>
          <w:p w14:paraId="20819D30"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Comédie classique</w:t>
            </w:r>
          </w:p>
        </w:tc>
        <w:tc>
          <w:tcPr>
            <w:tcW w:w="6108" w:type="dxa"/>
          </w:tcPr>
          <w:p w14:paraId="2777F5A2" w14:textId="77777777" w:rsidR="006364EF" w:rsidRPr="000400D1" w:rsidRDefault="00277751" w:rsidP="0016078D">
            <w:hyperlink r:id="rId30" w:history="1">
              <w:r w:rsidR="006364EF">
                <w:rPr>
                  <w:rStyle w:val="Lienhypertexte"/>
                </w:rPr>
                <w:t>https://www.youtube.com/watch?v=uRhuS0IRCMg</w:t>
              </w:r>
            </w:hyperlink>
          </w:p>
        </w:tc>
        <w:tc>
          <w:tcPr>
            <w:tcW w:w="2284" w:type="dxa"/>
          </w:tcPr>
          <w:p w14:paraId="40170E5C" w14:textId="77777777" w:rsidR="006364EF" w:rsidRDefault="006364EF" w:rsidP="0016078D">
            <w:r>
              <w:t>Dès la 6ème</w:t>
            </w:r>
          </w:p>
        </w:tc>
      </w:tr>
      <w:tr w:rsidR="00FA6596" w14:paraId="34B257FE" w14:textId="77777777" w:rsidTr="00277751">
        <w:tc>
          <w:tcPr>
            <w:tcW w:w="2986" w:type="dxa"/>
          </w:tcPr>
          <w:p w14:paraId="5AE6C803" w14:textId="59B60209" w:rsidR="00FA6596" w:rsidRPr="006364EF" w:rsidRDefault="00FA6596" w:rsidP="006364EF">
            <w:pPr>
              <w:jc w:val="center"/>
              <w:rPr>
                <w:rFonts w:ascii="Times New Roman" w:hAnsi="Times New Roman" w:cs="Times New Roman"/>
                <w:b/>
                <w:bCs/>
                <w:sz w:val="28"/>
                <w:szCs w:val="28"/>
              </w:rPr>
            </w:pPr>
            <w:r>
              <w:rPr>
                <w:rFonts w:ascii="Times New Roman" w:hAnsi="Times New Roman" w:cs="Times New Roman"/>
                <w:b/>
                <w:bCs/>
                <w:sz w:val="28"/>
                <w:szCs w:val="28"/>
              </w:rPr>
              <w:t>Découverte d’œuvres d’art</w:t>
            </w:r>
          </w:p>
        </w:tc>
        <w:tc>
          <w:tcPr>
            <w:tcW w:w="4068" w:type="dxa"/>
          </w:tcPr>
          <w:p w14:paraId="629413DF" w14:textId="371DDC42" w:rsidR="00FA6596" w:rsidRPr="00FA6596" w:rsidRDefault="00FA6596" w:rsidP="0016078D">
            <w:pPr>
              <w:rPr>
                <w:rFonts w:ascii="Times New Roman" w:hAnsi="Times New Roman" w:cs="Times New Roman"/>
                <w:sz w:val="24"/>
                <w:szCs w:val="24"/>
              </w:rPr>
            </w:pPr>
            <w:r w:rsidRPr="00FA6596">
              <w:rPr>
                <w:rFonts w:ascii="Times New Roman" w:hAnsi="Times New Roman" w:cs="Times New Roman"/>
                <w:sz w:val="24"/>
                <w:szCs w:val="24"/>
              </w:rPr>
              <w:t xml:space="preserve">Des vidéos courtes qui commentent des </w:t>
            </w:r>
            <w:proofErr w:type="spellStart"/>
            <w:r w:rsidRPr="00FA6596">
              <w:rPr>
                <w:rFonts w:ascii="Times New Roman" w:hAnsi="Times New Roman" w:cs="Times New Roman"/>
                <w:sz w:val="24"/>
                <w:szCs w:val="24"/>
              </w:rPr>
              <w:t>oeuvres</w:t>
            </w:r>
            <w:proofErr w:type="spellEnd"/>
            <w:r w:rsidRPr="00FA6596">
              <w:rPr>
                <w:rFonts w:ascii="Times New Roman" w:hAnsi="Times New Roman" w:cs="Times New Roman"/>
                <w:sz w:val="24"/>
                <w:szCs w:val="24"/>
              </w:rPr>
              <w:t xml:space="preserve"> du Musée des Beaux-arts de Lyon</w:t>
            </w:r>
          </w:p>
        </w:tc>
        <w:tc>
          <w:tcPr>
            <w:tcW w:w="6108" w:type="dxa"/>
          </w:tcPr>
          <w:p w14:paraId="65CB4AB8" w14:textId="7BF3B5B9" w:rsidR="00FA6596" w:rsidRDefault="00277751" w:rsidP="0016078D">
            <w:hyperlink r:id="rId31" w:history="1">
              <w:r w:rsidR="00FA6596" w:rsidRPr="00FA6596">
                <w:rPr>
                  <w:color w:val="0000FF"/>
                  <w:u w:val="single"/>
                </w:rPr>
                <w:t>http://beauxarts.gestion.lyon.fr/mba/sections/fr/documentation-musee/videos-en-gigapixels</w:t>
              </w:r>
            </w:hyperlink>
          </w:p>
        </w:tc>
        <w:tc>
          <w:tcPr>
            <w:tcW w:w="2284" w:type="dxa"/>
          </w:tcPr>
          <w:p w14:paraId="42FE6696" w14:textId="0B1AD685" w:rsidR="00FA6596" w:rsidRDefault="00FA6596" w:rsidP="0016078D">
            <w:r w:rsidRPr="005F1E64">
              <w:rPr>
                <w:rFonts w:ascii="Times New Roman" w:hAnsi="Times New Roman" w:cs="Times New Roman"/>
                <w:sz w:val="24"/>
                <w:szCs w:val="24"/>
              </w:rPr>
              <w:t>6</w:t>
            </w:r>
            <w:r w:rsidRPr="005F1E64">
              <w:rPr>
                <w:rFonts w:ascii="Times New Roman" w:hAnsi="Times New Roman" w:cs="Times New Roman"/>
                <w:sz w:val="24"/>
                <w:szCs w:val="24"/>
                <w:vertAlign w:val="superscript"/>
              </w:rPr>
              <w:t>ème</w:t>
            </w:r>
            <w:r w:rsidRPr="005F1E64">
              <w:rPr>
                <w:rFonts w:ascii="Times New Roman" w:hAnsi="Times New Roman" w:cs="Times New Roman"/>
                <w:sz w:val="24"/>
                <w:szCs w:val="24"/>
              </w:rPr>
              <w:t xml:space="preserve"> à la 3</w:t>
            </w:r>
            <w:r w:rsidRPr="005F1E64">
              <w:rPr>
                <w:rFonts w:ascii="Times New Roman" w:hAnsi="Times New Roman" w:cs="Times New Roman"/>
                <w:sz w:val="24"/>
                <w:szCs w:val="24"/>
                <w:vertAlign w:val="superscript"/>
              </w:rPr>
              <w:t>ème</w:t>
            </w:r>
          </w:p>
        </w:tc>
      </w:tr>
      <w:tr w:rsidR="00283628" w14:paraId="7F4102CB" w14:textId="77777777" w:rsidTr="00277751">
        <w:tc>
          <w:tcPr>
            <w:tcW w:w="2986" w:type="dxa"/>
          </w:tcPr>
          <w:p w14:paraId="6CF8D852" w14:textId="22948538" w:rsidR="00283628" w:rsidRDefault="00283628" w:rsidP="00283628">
            <w:pPr>
              <w:jc w:val="center"/>
              <w:rPr>
                <w:rFonts w:ascii="Times New Roman" w:hAnsi="Times New Roman" w:cs="Times New Roman"/>
                <w:b/>
                <w:bCs/>
                <w:sz w:val="28"/>
                <w:szCs w:val="28"/>
              </w:rPr>
            </w:pPr>
            <w:r w:rsidRPr="00283628">
              <w:rPr>
                <w:rFonts w:ascii="Times New Roman" w:hAnsi="Times New Roman" w:cs="Times New Roman"/>
                <w:b/>
                <w:bCs/>
                <w:sz w:val="28"/>
                <w:szCs w:val="28"/>
              </w:rPr>
              <w:t>Marthe Gautier, découvreuse de la Trisomie 21</w:t>
            </w:r>
          </w:p>
        </w:tc>
        <w:tc>
          <w:tcPr>
            <w:tcW w:w="4068" w:type="dxa"/>
          </w:tcPr>
          <w:p w14:paraId="218FADD6" w14:textId="77777777" w:rsidR="00283628" w:rsidRPr="00FA6596" w:rsidRDefault="00283628" w:rsidP="0016078D">
            <w:pPr>
              <w:rPr>
                <w:rFonts w:ascii="Times New Roman" w:hAnsi="Times New Roman" w:cs="Times New Roman"/>
                <w:sz w:val="24"/>
                <w:szCs w:val="24"/>
              </w:rPr>
            </w:pPr>
          </w:p>
        </w:tc>
        <w:tc>
          <w:tcPr>
            <w:tcW w:w="6108" w:type="dxa"/>
          </w:tcPr>
          <w:p w14:paraId="3109B001" w14:textId="1647F644" w:rsidR="00283628" w:rsidRDefault="00277751" w:rsidP="0016078D">
            <w:hyperlink r:id="rId32" w:history="1">
              <w:r w:rsidR="00283628" w:rsidRPr="000D7418">
                <w:rPr>
                  <w:rStyle w:val="Lienhypertexte"/>
                </w:rPr>
                <w:t>https://www.franceculture.fr/sciences/marthe-gautier-decouvreuse-de-la-trisomie-21</w:t>
              </w:r>
            </w:hyperlink>
          </w:p>
          <w:p w14:paraId="200CC1E3" w14:textId="612DB1C5" w:rsidR="00283628" w:rsidRDefault="00283628" w:rsidP="0016078D"/>
        </w:tc>
        <w:tc>
          <w:tcPr>
            <w:tcW w:w="2284" w:type="dxa"/>
          </w:tcPr>
          <w:p w14:paraId="2476DE75" w14:textId="2BADEB2D" w:rsidR="00283628" w:rsidRPr="005F1E64" w:rsidRDefault="00283628" w:rsidP="0016078D">
            <w:pPr>
              <w:rPr>
                <w:rFonts w:ascii="Times New Roman" w:hAnsi="Times New Roman" w:cs="Times New Roman"/>
                <w:sz w:val="24"/>
                <w:szCs w:val="24"/>
              </w:rPr>
            </w:pPr>
            <w:r w:rsidRPr="005F1E64">
              <w:rPr>
                <w:rFonts w:ascii="Times New Roman" w:hAnsi="Times New Roman" w:cs="Times New Roman"/>
                <w:sz w:val="24"/>
                <w:szCs w:val="24"/>
              </w:rPr>
              <w:t>6</w:t>
            </w:r>
            <w:r w:rsidRPr="005F1E64">
              <w:rPr>
                <w:rFonts w:ascii="Times New Roman" w:hAnsi="Times New Roman" w:cs="Times New Roman"/>
                <w:sz w:val="24"/>
                <w:szCs w:val="24"/>
                <w:vertAlign w:val="superscript"/>
              </w:rPr>
              <w:t>ème</w:t>
            </w:r>
            <w:r w:rsidRPr="005F1E64">
              <w:rPr>
                <w:rFonts w:ascii="Times New Roman" w:hAnsi="Times New Roman" w:cs="Times New Roman"/>
                <w:sz w:val="24"/>
                <w:szCs w:val="24"/>
              </w:rPr>
              <w:t xml:space="preserve"> à la 3</w:t>
            </w:r>
            <w:r w:rsidRPr="005F1E64">
              <w:rPr>
                <w:rFonts w:ascii="Times New Roman" w:hAnsi="Times New Roman" w:cs="Times New Roman"/>
                <w:sz w:val="24"/>
                <w:szCs w:val="24"/>
                <w:vertAlign w:val="superscript"/>
              </w:rPr>
              <w:t>ème</w:t>
            </w:r>
          </w:p>
        </w:tc>
      </w:tr>
      <w:tr w:rsidR="00283628" w14:paraId="67080B1F" w14:textId="77777777" w:rsidTr="00277751">
        <w:tc>
          <w:tcPr>
            <w:tcW w:w="2986" w:type="dxa"/>
          </w:tcPr>
          <w:p w14:paraId="7D54DE76" w14:textId="77777777" w:rsidR="00283628" w:rsidRPr="00283628" w:rsidRDefault="00283628" w:rsidP="00283628">
            <w:pPr>
              <w:jc w:val="center"/>
              <w:rPr>
                <w:rFonts w:ascii="Times New Roman" w:hAnsi="Times New Roman" w:cs="Times New Roman"/>
                <w:b/>
                <w:bCs/>
                <w:sz w:val="28"/>
                <w:szCs w:val="28"/>
              </w:rPr>
            </w:pPr>
            <w:r w:rsidRPr="00283628">
              <w:rPr>
                <w:rFonts w:ascii="Times New Roman" w:hAnsi="Times New Roman" w:cs="Times New Roman"/>
                <w:b/>
                <w:bCs/>
                <w:sz w:val="28"/>
                <w:szCs w:val="28"/>
              </w:rPr>
              <w:t>SVT : 6 émissions d'Histoire des Sciences</w:t>
            </w:r>
          </w:p>
          <w:p w14:paraId="3B821A0D" w14:textId="2D1442D6" w:rsidR="00283628" w:rsidRPr="00283628" w:rsidRDefault="00283628" w:rsidP="00283628">
            <w:pPr>
              <w:jc w:val="center"/>
              <w:rPr>
                <w:rFonts w:ascii="Times New Roman" w:hAnsi="Times New Roman" w:cs="Times New Roman"/>
                <w:b/>
                <w:bCs/>
                <w:sz w:val="28"/>
                <w:szCs w:val="28"/>
              </w:rPr>
            </w:pPr>
          </w:p>
        </w:tc>
        <w:tc>
          <w:tcPr>
            <w:tcW w:w="4068" w:type="dxa"/>
          </w:tcPr>
          <w:p w14:paraId="16BD4AD2" w14:textId="77777777" w:rsidR="00283628" w:rsidRDefault="00283628" w:rsidP="0016078D">
            <w:pPr>
              <w:rPr>
                <w:rStyle w:val="lev"/>
                <w:rFonts w:ascii="Times New Roman" w:hAnsi="Times New Roman" w:cs="Times New Roman"/>
                <w:b w:val="0"/>
                <w:bCs w:val="0"/>
                <w:sz w:val="24"/>
                <w:szCs w:val="24"/>
              </w:rPr>
            </w:pPr>
            <w:r w:rsidRPr="00283628">
              <w:rPr>
                <w:rStyle w:val="lev"/>
                <w:rFonts w:ascii="Times New Roman" w:hAnsi="Times New Roman" w:cs="Times New Roman"/>
                <w:b w:val="0"/>
                <w:bCs w:val="0"/>
                <w:sz w:val="24"/>
                <w:szCs w:val="24"/>
              </w:rPr>
              <w:t>Sahara : une histoire d'eau</w:t>
            </w:r>
          </w:p>
          <w:p w14:paraId="01F2861B" w14:textId="77777777" w:rsidR="00283628" w:rsidRDefault="00283628" w:rsidP="0016078D">
            <w:pPr>
              <w:rPr>
                <w:rFonts w:ascii="Times New Roman" w:hAnsi="Times New Roman" w:cs="Times New Roman"/>
                <w:sz w:val="24"/>
                <w:szCs w:val="24"/>
              </w:rPr>
            </w:pPr>
            <w:r w:rsidRPr="00283628">
              <w:rPr>
                <w:rFonts w:ascii="Times New Roman" w:hAnsi="Times New Roman" w:cs="Times New Roman"/>
                <w:sz w:val="24"/>
                <w:szCs w:val="24"/>
              </w:rPr>
              <w:t>Un nouveau printemps pour la botanique</w:t>
            </w:r>
          </w:p>
          <w:p w14:paraId="77983E4A" w14:textId="77777777" w:rsidR="00283628" w:rsidRDefault="00283628" w:rsidP="0016078D">
            <w:pPr>
              <w:rPr>
                <w:rFonts w:ascii="Times New Roman" w:hAnsi="Times New Roman" w:cs="Times New Roman"/>
                <w:sz w:val="24"/>
                <w:szCs w:val="24"/>
              </w:rPr>
            </w:pPr>
            <w:r w:rsidRPr="00283628">
              <w:rPr>
                <w:rFonts w:ascii="Times New Roman" w:hAnsi="Times New Roman" w:cs="Times New Roman"/>
                <w:sz w:val="24"/>
                <w:szCs w:val="24"/>
              </w:rPr>
              <w:t>Coraux, le scandale du blanchissement</w:t>
            </w:r>
          </w:p>
          <w:p w14:paraId="43943B4E" w14:textId="77777777" w:rsidR="00283628" w:rsidRDefault="00283628" w:rsidP="0016078D">
            <w:pPr>
              <w:rPr>
                <w:rFonts w:ascii="Times New Roman" w:hAnsi="Times New Roman" w:cs="Times New Roman"/>
                <w:sz w:val="24"/>
                <w:szCs w:val="24"/>
              </w:rPr>
            </w:pPr>
            <w:r w:rsidRPr="00283628">
              <w:rPr>
                <w:rFonts w:ascii="Times New Roman" w:hAnsi="Times New Roman" w:cs="Times New Roman"/>
                <w:sz w:val="24"/>
                <w:szCs w:val="24"/>
              </w:rPr>
              <w:t>Paléoanthropologie : une science pas si fossile</w:t>
            </w:r>
          </w:p>
          <w:p w14:paraId="0BEE774D" w14:textId="77777777" w:rsidR="00283628" w:rsidRDefault="00283628" w:rsidP="0016078D">
            <w:pPr>
              <w:rPr>
                <w:rFonts w:ascii="Times New Roman" w:hAnsi="Times New Roman" w:cs="Times New Roman"/>
                <w:sz w:val="24"/>
                <w:szCs w:val="24"/>
              </w:rPr>
            </w:pPr>
            <w:r w:rsidRPr="00283628">
              <w:rPr>
                <w:rFonts w:ascii="Times New Roman" w:hAnsi="Times New Roman" w:cs="Times New Roman"/>
                <w:sz w:val="24"/>
                <w:szCs w:val="24"/>
              </w:rPr>
              <w:t>Le loup : un ennemi pour la vie ?</w:t>
            </w:r>
          </w:p>
          <w:p w14:paraId="092E46F5" w14:textId="1E494D4E" w:rsidR="00283628" w:rsidRPr="00283628" w:rsidRDefault="00283628" w:rsidP="0016078D">
            <w:pPr>
              <w:rPr>
                <w:rFonts w:ascii="Times New Roman" w:hAnsi="Times New Roman" w:cs="Times New Roman"/>
                <w:sz w:val="24"/>
                <w:szCs w:val="24"/>
              </w:rPr>
            </w:pPr>
            <w:r w:rsidRPr="00283628">
              <w:rPr>
                <w:rFonts w:ascii="Times New Roman" w:hAnsi="Times New Roman" w:cs="Times New Roman"/>
                <w:sz w:val="24"/>
                <w:szCs w:val="24"/>
              </w:rPr>
              <w:t>Cartographie : comment mettre le monde à plat ?</w:t>
            </w:r>
          </w:p>
        </w:tc>
        <w:tc>
          <w:tcPr>
            <w:tcW w:w="6108" w:type="dxa"/>
          </w:tcPr>
          <w:p w14:paraId="5F8D83DC" w14:textId="1903140A" w:rsidR="00283628" w:rsidRDefault="00277751" w:rsidP="00283628">
            <w:hyperlink r:id="rId33" w:history="1">
              <w:r w:rsidR="00283628" w:rsidRPr="000D7418">
                <w:rPr>
                  <w:rStyle w:val="Lienhypertexte"/>
                </w:rPr>
                <w:t>https://www.franceculture.fr/sciences/svt-6-emissions-dhistoire-des-sciences</w:t>
              </w:r>
            </w:hyperlink>
          </w:p>
          <w:p w14:paraId="4F64DD80" w14:textId="37700571" w:rsidR="00283628" w:rsidRDefault="00283628" w:rsidP="00283628"/>
        </w:tc>
        <w:tc>
          <w:tcPr>
            <w:tcW w:w="2284" w:type="dxa"/>
          </w:tcPr>
          <w:p w14:paraId="6B924FB0" w14:textId="59ABB790" w:rsidR="00283628" w:rsidRPr="005F1E64" w:rsidRDefault="00283628" w:rsidP="0016078D">
            <w:pPr>
              <w:rPr>
                <w:rFonts w:ascii="Times New Roman" w:hAnsi="Times New Roman" w:cs="Times New Roman"/>
                <w:sz w:val="24"/>
                <w:szCs w:val="24"/>
              </w:rPr>
            </w:pPr>
            <w:r w:rsidRPr="005F1E64">
              <w:rPr>
                <w:rFonts w:ascii="Times New Roman" w:hAnsi="Times New Roman" w:cs="Times New Roman"/>
                <w:sz w:val="24"/>
                <w:szCs w:val="24"/>
              </w:rPr>
              <w:t>6</w:t>
            </w:r>
            <w:r w:rsidRPr="005F1E64">
              <w:rPr>
                <w:rFonts w:ascii="Times New Roman" w:hAnsi="Times New Roman" w:cs="Times New Roman"/>
                <w:sz w:val="24"/>
                <w:szCs w:val="24"/>
                <w:vertAlign w:val="superscript"/>
              </w:rPr>
              <w:t>ème</w:t>
            </w:r>
            <w:r w:rsidRPr="005F1E64">
              <w:rPr>
                <w:rFonts w:ascii="Times New Roman" w:hAnsi="Times New Roman" w:cs="Times New Roman"/>
                <w:sz w:val="24"/>
                <w:szCs w:val="24"/>
              </w:rPr>
              <w:t xml:space="preserve"> à la 3</w:t>
            </w:r>
            <w:r w:rsidRPr="005F1E64">
              <w:rPr>
                <w:rFonts w:ascii="Times New Roman" w:hAnsi="Times New Roman" w:cs="Times New Roman"/>
                <w:sz w:val="24"/>
                <w:szCs w:val="24"/>
                <w:vertAlign w:val="superscript"/>
              </w:rPr>
              <w:t>ème</w:t>
            </w:r>
          </w:p>
        </w:tc>
      </w:tr>
      <w:tr w:rsidR="00283628" w14:paraId="1F2517E5" w14:textId="77777777" w:rsidTr="00277751">
        <w:tc>
          <w:tcPr>
            <w:tcW w:w="2986" w:type="dxa"/>
          </w:tcPr>
          <w:p w14:paraId="4D62C639" w14:textId="37D4121A" w:rsidR="00283628" w:rsidRPr="00283628" w:rsidRDefault="00283628" w:rsidP="00283628">
            <w:pPr>
              <w:jc w:val="center"/>
              <w:rPr>
                <w:rFonts w:ascii="Times New Roman" w:hAnsi="Times New Roman" w:cs="Times New Roman"/>
                <w:b/>
                <w:bCs/>
                <w:sz w:val="28"/>
                <w:szCs w:val="28"/>
              </w:rPr>
            </w:pPr>
            <w:r w:rsidRPr="00283628">
              <w:rPr>
                <w:rFonts w:ascii="Times New Roman" w:hAnsi="Times New Roman" w:cs="Times New Roman"/>
                <w:b/>
                <w:bCs/>
                <w:sz w:val="28"/>
                <w:szCs w:val="28"/>
              </w:rPr>
              <w:t>Microbiote, ces bactéries qui nous veulent du bien</w:t>
            </w:r>
          </w:p>
        </w:tc>
        <w:tc>
          <w:tcPr>
            <w:tcW w:w="4068" w:type="dxa"/>
          </w:tcPr>
          <w:p w14:paraId="615B468E" w14:textId="77777777" w:rsidR="00283628" w:rsidRPr="00283628" w:rsidRDefault="00283628" w:rsidP="0016078D">
            <w:pPr>
              <w:rPr>
                <w:rStyle w:val="lev"/>
                <w:rFonts w:ascii="Times New Roman" w:hAnsi="Times New Roman" w:cs="Times New Roman"/>
                <w:b w:val="0"/>
                <w:bCs w:val="0"/>
                <w:sz w:val="24"/>
                <w:szCs w:val="24"/>
              </w:rPr>
            </w:pPr>
          </w:p>
        </w:tc>
        <w:tc>
          <w:tcPr>
            <w:tcW w:w="6108" w:type="dxa"/>
          </w:tcPr>
          <w:p w14:paraId="05AEAB3A" w14:textId="7607E3D0" w:rsidR="00283628" w:rsidRDefault="00277751" w:rsidP="00283628">
            <w:hyperlink r:id="rId34" w:history="1">
              <w:r w:rsidR="00283628" w:rsidRPr="000D7418">
                <w:rPr>
                  <w:rStyle w:val="Lienhypertexte"/>
                </w:rPr>
                <w:t>https://www.franceculture.fr/sciences/sciences-sept-emissions-sur-les-sciences-de-la-vie-et-de-la-terre</w:t>
              </w:r>
            </w:hyperlink>
          </w:p>
        </w:tc>
        <w:tc>
          <w:tcPr>
            <w:tcW w:w="2284" w:type="dxa"/>
          </w:tcPr>
          <w:p w14:paraId="18EB8A4B" w14:textId="77777777" w:rsidR="00283628" w:rsidRPr="005F1E64" w:rsidRDefault="00283628" w:rsidP="0016078D">
            <w:pPr>
              <w:rPr>
                <w:rFonts w:ascii="Times New Roman" w:hAnsi="Times New Roman" w:cs="Times New Roman"/>
                <w:sz w:val="24"/>
                <w:szCs w:val="24"/>
              </w:rPr>
            </w:pPr>
          </w:p>
        </w:tc>
      </w:tr>
      <w:tr w:rsidR="00283628" w14:paraId="50242A40" w14:textId="77777777" w:rsidTr="00277751">
        <w:tc>
          <w:tcPr>
            <w:tcW w:w="2986" w:type="dxa"/>
          </w:tcPr>
          <w:p w14:paraId="3A58AA82" w14:textId="6390A021" w:rsidR="00283628" w:rsidRPr="00283628" w:rsidRDefault="00283628" w:rsidP="00F63646">
            <w:pPr>
              <w:jc w:val="center"/>
              <w:rPr>
                <w:rFonts w:ascii="Times New Roman" w:hAnsi="Times New Roman" w:cs="Times New Roman"/>
                <w:b/>
                <w:bCs/>
                <w:sz w:val="28"/>
                <w:szCs w:val="28"/>
              </w:rPr>
            </w:pPr>
            <w:r w:rsidRPr="00283628">
              <w:rPr>
                <w:rFonts w:ascii="Times New Roman" w:hAnsi="Times New Roman" w:cs="Times New Roman"/>
                <w:b/>
                <w:bCs/>
                <w:sz w:val="28"/>
                <w:szCs w:val="28"/>
              </w:rPr>
              <w:t>Darwin : une théorie en voie d’évolution</w:t>
            </w:r>
          </w:p>
        </w:tc>
        <w:tc>
          <w:tcPr>
            <w:tcW w:w="4068" w:type="dxa"/>
          </w:tcPr>
          <w:p w14:paraId="76921856" w14:textId="77777777" w:rsidR="00283628" w:rsidRPr="00283628" w:rsidRDefault="00283628" w:rsidP="0016078D">
            <w:pPr>
              <w:rPr>
                <w:rStyle w:val="lev"/>
                <w:rFonts w:ascii="Times New Roman" w:hAnsi="Times New Roman" w:cs="Times New Roman"/>
                <w:b w:val="0"/>
                <w:bCs w:val="0"/>
                <w:sz w:val="24"/>
                <w:szCs w:val="24"/>
              </w:rPr>
            </w:pPr>
          </w:p>
        </w:tc>
        <w:tc>
          <w:tcPr>
            <w:tcW w:w="6108" w:type="dxa"/>
          </w:tcPr>
          <w:p w14:paraId="5DBC96A6" w14:textId="7AC19032" w:rsidR="00F63646" w:rsidRDefault="00277751" w:rsidP="00F63646">
            <w:hyperlink r:id="rId35" w:history="1">
              <w:r w:rsidR="00F63646" w:rsidRPr="000D7418">
                <w:rPr>
                  <w:rStyle w:val="Lienhypertexte"/>
                </w:rPr>
                <w:t>https://www.franceculture.fr/emissions/la-methode-scientifique/la-methode-scientifique-du-jeudi-19-avril-2018</w:t>
              </w:r>
            </w:hyperlink>
          </w:p>
        </w:tc>
        <w:tc>
          <w:tcPr>
            <w:tcW w:w="2284" w:type="dxa"/>
          </w:tcPr>
          <w:p w14:paraId="26EC3E71" w14:textId="77777777" w:rsidR="00283628" w:rsidRPr="005F1E64" w:rsidRDefault="00283628" w:rsidP="0016078D">
            <w:pPr>
              <w:rPr>
                <w:rFonts w:ascii="Times New Roman" w:hAnsi="Times New Roman" w:cs="Times New Roman"/>
                <w:sz w:val="24"/>
                <w:szCs w:val="24"/>
              </w:rPr>
            </w:pPr>
          </w:p>
        </w:tc>
      </w:tr>
      <w:tr w:rsidR="00FA6596" w14:paraId="7CF2F3C0" w14:textId="77777777" w:rsidTr="00277751">
        <w:tc>
          <w:tcPr>
            <w:tcW w:w="2986" w:type="dxa"/>
          </w:tcPr>
          <w:p w14:paraId="0A63186D" w14:textId="53827304" w:rsidR="00FA6596" w:rsidRPr="00FA6596" w:rsidRDefault="00FA6596" w:rsidP="006364EF">
            <w:pPr>
              <w:jc w:val="center"/>
              <w:rPr>
                <w:rFonts w:ascii="Times New Roman" w:hAnsi="Times New Roman" w:cs="Times New Roman"/>
                <w:b/>
                <w:bCs/>
                <w:sz w:val="28"/>
                <w:szCs w:val="28"/>
              </w:rPr>
            </w:pPr>
            <w:r w:rsidRPr="00FA6596">
              <w:rPr>
                <w:rFonts w:ascii="Times New Roman" w:hAnsi="Times New Roman" w:cs="Times New Roman"/>
                <w:b/>
                <w:bCs/>
                <w:sz w:val="28"/>
                <w:szCs w:val="28"/>
              </w:rPr>
              <w:t xml:space="preserve">D'art </w:t>
            </w:r>
            <w:proofErr w:type="spellStart"/>
            <w:r w:rsidRPr="00FA6596">
              <w:rPr>
                <w:rFonts w:ascii="Times New Roman" w:hAnsi="Times New Roman" w:cs="Times New Roman"/>
                <w:b/>
                <w:bCs/>
                <w:sz w:val="28"/>
                <w:szCs w:val="28"/>
              </w:rPr>
              <w:t>d'art</w:t>
            </w:r>
            <w:proofErr w:type="spellEnd"/>
          </w:p>
        </w:tc>
        <w:tc>
          <w:tcPr>
            <w:tcW w:w="4068" w:type="dxa"/>
          </w:tcPr>
          <w:p w14:paraId="16ACD0E3" w14:textId="07B931AF" w:rsidR="00FA6596" w:rsidRPr="00FA6596" w:rsidRDefault="00FA6596" w:rsidP="0016078D">
            <w:pPr>
              <w:rPr>
                <w:rFonts w:ascii="Times New Roman" w:hAnsi="Times New Roman" w:cs="Times New Roman"/>
                <w:sz w:val="24"/>
                <w:szCs w:val="24"/>
              </w:rPr>
            </w:pPr>
            <w:r w:rsidRPr="00FA6596">
              <w:rPr>
                <w:rFonts w:ascii="Times New Roman" w:hAnsi="Times New Roman" w:cs="Times New Roman"/>
                <w:sz w:val="24"/>
                <w:szCs w:val="24"/>
              </w:rPr>
              <w:t xml:space="preserve">De courtes vidéos sur des </w:t>
            </w:r>
            <w:proofErr w:type="spellStart"/>
            <w:r w:rsidRPr="00FA6596">
              <w:rPr>
                <w:rFonts w:ascii="Times New Roman" w:hAnsi="Times New Roman" w:cs="Times New Roman"/>
                <w:sz w:val="24"/>
                <w:szCs w:val="24"/>
              </w:rPr>
              <w:t>oeuvres</w:t>
            </w:r>
            <w:proofErr w:type="spellEnd"/>
            <w:r w:rsidRPr="00FA6596">
              <w:rPr>
                <w:rFonts w:ascii="Times New Roman" w:hAnsi="Times New Roman" w:cs="Times New Roman"/>
                <w:sz w:val="24"/>
                <w:szCs w:val="24"/>
              </w:rPr>
              <w:t xml:space="preserve"> de toutes les époques</w:t>
            </w:r>
          </w:p>
        </w:tc>
        <w:tc>
          <w:tcPr>
            <w:tcW w:w="6108" w:type="dxa"/>
          </w:tcPr>
          <w:p w14:paraId="7ED64C48" w14:textId="60B79675" w:rsidR="00FA6596" w:rsidRDefault="00277751" w:rsidP="0016078D">
            <w:hyperlink r:id="rId36" w:history="1">
              <w:r w:rsidR="00FA6596" w:rsidRPr="00FA6596">
                <w:rPr>
                  <w:color w:val="0000FF"/>
                  <w:u w:val="single"/>
                </w:rPr>
                <w:t>https://www.france.tv/france-2/d-art-d-art/</w:t>
              </w:r>
            </w:hyperlink>
          </w:p>
        </w:tc>
        <w:tc>
          <w:tcPr>
            <w:tcW w:w="2284" w:type="dxa"/>
          </w:tcPr>
          <w:p w14:paraId="7E3972B8" w14:textId="1FA470F4" w:rsidR="00FA6596" w:rsidRDefault="00FA6596" w:rsidP="0016078D">
            <w:r w:rsidRPr="005F1E64">
              <w:rPr>
                <w:rFonts w:ascii="Times New Roman" w:hAnsi="Times New Roman" w:cs="Times New Roman"/>
                <w:sz w:val="24"/>
                <w:szCs w:val="24"/>
              </w:rPr>
              <w:t>6</w:t>
            </w:r>
            <w:r w:rsidRPr="005F1E64">
              <w:rPr>
                <w:rFonts w:ascii="Times New Roman" w:hAnsi="Times New Roman" w:cs="Times New Roman"/>
                <w:sz w:val="24"/>
                <w:szCs w:val="24"/>
                <w:vertAlign w:val="superscript"/>
              </w:rPr>
              <w:t>ème</w:t>
            </w:r>
            <w:r w:rsidRPr="005F1E64">
              <w:rPr>
                <w:rFonts w:ascii="Times New Roman" w:hAnsi="Times New Roman" w:cs="Times New Roman"/>
                <w:sz w:val="24"/>
                <w:szCs w:val="24"/>
              </w:rPr>
              <w:t xml:space="preserve"> à la 3</w:t>
            </w:r>
            <w:r w:rsidRPr="005F1E64">
              <w:rPr>
                <w:rFonts w:ascii="Times New Roman" w:hAnsi="Times New Roman" w:cs="Times New Roman"/>
                <w:sz w:val="24"/>
                <w:szCs w:val="24"/>
                <w:vertAlign w:val="superscript"/>
              </w:rPr>
              <w:t>ème</w:t>
            </w:r>
          </w:p>
        </w:tc>
      </w:tr>
      <w:tr w:rsidR="00F63646" w14:paraId="6977A721" w14:textId="77777777" w:rsidTr="00277751">
        <w:tc>
          <w:tcPr>
            <w:tcW w:w="2986" w:type="dxa"/>
          </w:tcPr>
          <w:p w14:paraId="4BC90009" w14:textId="427193F3" w:rsidR="00F63646" w:rsidRPr="00FA6596" w:rsidRDefault="00F63646" w:rsidP="00F63646">
            <w:pPr>
              <w:jc w:val="center"/>
              <w:rPr>
                <w:rFonts w:ascii="Times New Roman" w:hAnsi="Times New Roman" w:cs="Times New Roman"/>
                <w:b/>
                <w:bCs/>
                <w:sz w:val="28"/>
                <w:szCs w:val="28"/>
              </w:rPr>
            </w:pPr>
            <w:r w:rsidRPr="00F63646">
              <w:rPr>
                <w:rFonts w:ascii="Times New Roman" w:hAnsi="Times New Roman" w:cs="Times New Roman"/>
                <w:b/>
                <w:bCs/>
                <w:sz w:val="28"/>
                <w:szCs w:val="28"/>
              </w:rPr>
              <w:lastRenderedPageBreak/>
              <w:t>Plasticité cérébrale : le cerveau, c’est fantastique</w:t>
            </w:r>
          </w:p>
        </w:tc>
        <w:tc>
          <w:tcPr>
            <w:tcW w:w="4068" w:type="dxa"/>
          </w:tcPr>
          <w:p w14:paraId="7913379A" w14:textId="77777777" w:rsidR="00F63646" w:rsidRPr="00FA6596" w:rsidRDefault="00F63646" w:rsidP="0016078D">
            <w:pPr>
              <w:rPr>
                <w:rFonts w:ascii="Times New Roman" w:hAnsi="Times New Roman" w:cs="Times New Roman"/>
                <w:sz w:val="24"/>
                <w:szCs w:val="24"/>
              </w:rPr>
            </w:pPr>
          </w:p>
        </w:tc>
        <w:tc>
          <w:tcPr>
            <w:tcW w:w="6108" w:type="dxa"/>
          </w:tcPr>
          <w:p w14:paraId="71490315" w14:textId="262AFB44" w:rsidR="00F63646" w:rsidRDefault="00277751" w:rsidP="00F63646">
            <w:hyperlink r:id="rId37" w:history="1">
              <w:r w:rsidR="00F63646" w:rsidRPr="000D7418">
                <w:rPr>
                  <w:rStyle w:val="Lienhypertexte"/>
                </w:rPr>
                <w:t>https://www.franceculture.fr/emissions/la-methode-scientifique/la-methode-scientifique-emission-du-lundi-10-fevrier-2020</w:t>
              </w:r>
            </w:hyperlink>
          </w:p>
        </w:tc>
        <w:tc>
          <w:tcPr>
            <w:tcW w:w="2284" w:type="dxa"/>
          </w:tcPr>
          <w:p w14:paraId="19082B73" w14:textId="77777777" w:rsidR="00F63646" w:rsidRPr="005F1E64" w:rsidRDefault="00F63646" w:rsidP="0016078D">
            <w:pPr>
              <w:rPr>
                <w:rFonts w:ascii="Times New Roman" w:hAnsi="Times New Roman" w:cs="Times New Roman"/>
                <w:sz w:val="24"/>
                <w:szCs w:val="24"/>
              </w:rPr>
            </w:pPr>
          </w:p>
        </w:tc>
      </w:tr>
      <w:tr w:rsidR="006364EF" w14:paraId="4AEF49C4" w14:textId="77777777" w:rsidTr="00277751">
        <w:tc>
          <w:tcPr>
            <w:tcW w:w="2986" w:type="dxa"/>
          </w:tcPr>
          <w:p w14:paraId="30F5F60E" w14:textId="77777777" w:rsidR="006364EF" w:rsidRPr="006364EF" w:rsidRDefault="006364EF" w:rsidP="006364EF">
            <w:pPr>
              <w:jc w:val="center"/>
              <w:rPr>
                <w:rFonts w:ascii="Times New Roman" w:hAnsi="Times New Roman" w:cs="Times New Roman"/>
                <w:b/>
                <w:bCs/>
                <w:sz w:val="28"/>
                <w:szCs w:val="28"/>
              </w:rPr>
            </w:pPr>
            <w:r w:rsidRPr="006364EF">
              <w:rPr>
                <w:rFonts w:ascii="Times New Roman" w:hAnsi="Times New Roman" w:cs="Times New Roman"/>
                <w:b/>
                <w:bCs/>
                <w:sz w:val="28"/>
                <w:szCs w:val="28"/>
              </w:rPr>
              <w:t>« L’Avare », Molière</w:t>
            </w:r>
          </w:p>
        </w:tc>
        <w:tc>
          <w:tcPr>
            <w:tcW w:w="4068" w:type="dxa"/>
          </w:tcPr>
          <w:p w14:paraId="66ED57BE"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Théâtre</w:t>
            </w:r>
          </w:p>
          <w:p w14:paraId="3A4BFA00" w14:textId="77777777" w:rsidR="006364EF" w:rsidRPr="006364EF" w:rsidRDefault="006364EF" w:rsidP="0016078D">
            <w:pPr>
              <w:rPr>
                <w:rFonts w:ascii="Times New Roman" w:hAnsi="Times New Roman" w:cs="Times New Roman"/>
                <w:sz w:val="24"/>
                <w:szCs w:val="24"/>
              </w:rPr>
            </w:pPr>
            <w:r w:rsidRPr="006364EF">
              <w:rPr>
                <w:rFonts w:ascii="Times New Roman" w:hAnsi="Times New Roman" w:cs="Times New Roman"/>
                <w:sz w:val="24"/>
                <w:szCs w:val="24"/>
              </w:rPr>
              <w:t>Comédie classique</w:t>
            </w:r>
          </w:p>
        </w:tc>
        <w:tc>
          <w:tcPr>
            <w:tcW w:w="6108" w:type="dxa"/>
          </w:tcPr>
          <w:p w14:paraId="0FC2B402" w14:textId="77777777" w:rsidR="006364EF" w:rsidRPr="000400D1" w:rsidRDefault="00277751" w:rsidP="0016078D">
            <w:hyperlink r:id="rId38" w:history="1">
              <w:r w:rsidR="006364EF">
                <w:rPr>
                  <w:rStyle w:val="Lienhypertexte"/>
                </w:rPr>
                <w:t>https://vimeo.com/111400108</w:t>
              </w:r>
            </w:hyperlink>
          </w:p>
        </w:tc>
        <w:tc>
          <w:tcPr>
            <w:tcW w:w="2284" w:type="dxa"/>
          </w:tcPr>
          <w:p w14:paraId="3B807AAE" w14:textId="77777777" w:rsidR="006364EF" w:rsidRDefault="006364EF" w:rsidP="0016078D">
            <w:r>
              <w:t>Dès la 5eme</w:t>
            </w:r>
          </w:p>
        </w:tc>
      </w:tr>
      <w:tr w:rsidR="00277751" w14:paraId="6EAC80AC" w14:textId="77777777" w:rsidTr="00277751">
        <w:tc>
          <w:tcPr>
            <w:tcW w:w="2986" w:type="dxa"/>
          </w:tcPr>
          <w:p w14:paraId="55D704B3" w14:textId="043223F7" w:rsidR="00277751" w:rsidRPr="00277751" w:rsidRDefault="00277751" w:rsidP="00277751">
            <w:pPr>
              <w:jc w:val="center"/>
              <w:rPr>
                <w:rFonts w:ascii="Times New Roman" w:hAnsi="Times New Roman" w:cs="Times New Roman"/>
                <w:b/>
                <w:bCs/>
                <w:sz w:val="28"/>
                <w:szCs w:val="28"/>
              </w:rPr>
            </w:pPr>
            <w:r w:rsidRPr="00277751">
              <w:rPr>
                <w:rFonts w:ascii="Times New Roman" w:hAnsi="Times New Roman" w:cs="Times New Roman"/>
                <w:b/>
                <w:bCs/>
                <w:sz w:val="28"/>
                <w:szCs w:val="28"/>
              </w:rPr>
              <w:t xml:space="preserve">Culture : A question a </w:t>
            </w:r>
            <w:proofErr w:type="spellStart"/>
            <w:proofErr w:type="gramStart"/>
            <w:r w:rsidRPr="00277751">
              <w:rPr>
                <w:rFonts w:ascii="Times New Roman" w:hAnsi="Times New Roman" w:cs="Times New Roman"/>
                <w:b/>
                <w:bCs/>
                <w:sz w:val="28"/>
                <w:szCs w:val="28"/>
              </w:rPr>
              <w:t>day</w:t>
            </w:r>
            <w:proofErr w:type="spellEnd"/>
            <w:r w:rsidRPr="00277751">
              <w:rPr>
                <w:rFonts w:ascii="Times New Roman" w:hAnsi="Times New Roman" w:cs="Times New Roman"/>
                <w:b/>
                <w:bCs/>
                <w:sz w:val="28"/>
                <w:szCs w:val="28"/>
              </w:rPr>
              <w:t>!</w:t>
            </w:r>
            <w:proofErr w:type="gramEnd"/>
            <w:r w:rsidRPr="00277751">
              <w:rPr>
                <w:rFonts w:ascii="Times New Roman" w:hAnsi="Times New Roman" w:cs="Times New Roman"/>
                <w:b/>
                <w:bCs/>
                <w:sz w:val="28"/>
                <w:szCs w:val="28"/>
              </w:rPr>
              <w:t> </w:t>
            </w:r>
          </w:p>
        </w:tc>
        <w:tc>
          <w:tcPr>
            <w:tcW w:w="4068" w:type="dxa"/>
          </w:tcPr>
          <w:p w14:paraId="34DC32DA" w14:textId="1942CC31" w:rsidR="00277751" w:rsidRPr="006364EF" w:rsidRDefault="00277751" w:rsidP="00277751">
            <w:pPr>
              <w:rPr>
                <w:rFonts w:ascii="Times New Roman" w:hAnsi="Times New Roman" w:cs="Times New Roman"/>
                <w:sz w:val="24"/>
                <w:szCs w:val="24"/>
              </w:rPr>
            </w:pPr>
            <w:r>
              <w:rPr>
                <w:lang w:val="en-US"/>
              </w:rPr>
              <w:t>Learn something new every day.</w:t>
            </w:r>
          </w:p>
        </w:tc>
        <w:tc>
          <w:tcPr>
            <w:tcW w:w="6108" w:type="dxa"/>
          </w:tcPr>
          <w:p w14:paraId="7E979747" w14:textId="04CFCCE9" w:rsidR="00277751" w:rsidRDefault="00277751" w:rsidP="00277751">
            <w:hyperlink r:id="rId39" w:history="1">
              <w:r w:rsidRPr="004D07F1">
                <w:rPr>
                  <w:rStyle w:val="Lienhypertexte"/>
                </w:rPr>
                <w:t>https://www.lumni.fr/programme/a-question-a-day</w:t>
              </w:r>
            </w:hyperlink>
          </w:p>
        </w:tc>
        <w:tc>
          <w:tcPr>
            <w:tcW w:w="2284" w:type="dxa"/>
          </w:tcPr>
          <w:p w14:paraId="189386F1" w14:textId="659C97C5" w:rsidR="00277751" w:rsidRDefault="00277751" w:rsidP="00277751">
            <w:r>
              <w:t>T</w:t>
            </w:r>
            <w:r w:rsidRPr="00C8152C">
              <w:t>ou</w:t>
            </w:r>
            <w:r>
              <w:t>s</w:t>
            </w:r>
          </w:p>
        </w:tc>
      </w:tr>
      <w:tr w:rsidR="00277751" w14:paraId="31E6F27A" w14:textId="77777777" w:rsidTr="00277751">
        <w:tc>
          <w:tcPr>
            <w:tcW w:w="2986" w:type="dxa"/>
          </w:tcPr>
          <w:p w14:paraId="53C82720" w14:textId="129A5A6E" w:rsidR="00277751" w:rsidRPr="00277751" w:rsidRDefault="00277751" w:rsidP="00277751">
            <w:pPr>
              <w:jc w:val="center"/>
              <w:rPr>
                <w:rFonts w:ascii="Times New Roman" w:hAnsi="Times New Roman" w:cs="Times New Roman"/>
                <w:b/>
                <w:bCs/>
                <w:sz w:val="28"/>
                <w:szCs w:val="28"/>
              </w:rPr>
            </w:pPr>
            <w:r w:rsidRPr="00277751">
              <w:rPr>
                <w:rFonts w:ascii="Times New Roman" w:hAnsi="Times New Roman" w:cs="Times New Roman"/>
                <w:b/>
                <w:bCs/>
                <w:sz w:val="28"/>
                <w:szCs w:val="28"/>
              </w:rPr>
              <w:t xml:space="preserve">Conversations : </w:t>
            </w:r>
            <w:proofErr w:type="spellStart"/>
            <w:r w:rsidRPr="00277751">
              <w:rPr>
                <w:rFonts w:ascii="Times New Roman" w:hAnsi="Times New Roman" w:cs="Times New Roman"/>
                <w:b/>
                <w:bCs/>
                <w:sz w:val="28"/>
                <w:szCs w:val="28"/>
              </w:rPr>
              <w:t>he</w:t>
            </w:r>
            <w:proofErr w:type="spellEnd"/>
            <w:r w:rsidRPr="00277751">
              <w:rPr>
                <w:rFonts w:ascii="Times New Roman" w:hAnsi="Times New Roman" w:cs="Times New Roman"/>
                <w:b/>
                <w:bCs/>
                <w:sz w:val="28"/>
                <w:szCs w:val="28"/>
              </w:rPr>
              <w:t xml:space="preserve"> </w:t>
            </w:r>
            <w:proofErr w:type="spellStart"/>
            <w:r w:rsidRPr="00277751">
              <w:rPr>
                <w:rFonts w:ascii="Times New Roman" w:hAnsi="Times New Roman" w:cs="Times New Roman"/>
                <w:b/>
                <w:bCs/>
                <w:sz w:val="28"/>
                <w:szCs w:val="28"/>
              </w:rPr>
              <w:t>Twins</w:t>
            </w:r>
            <w:proofErr w:type="spellEnd"/>
            <w:r w:rsidRPr="00277751">
              <w:rPr>
                <w:rFonts w:ascii="Times New Roman" w:hAnsi="Times New Roman" w:cs="Times New Roman"/>
                <w:b/>
                <w:bCs/>
                <w:sz w:val="28"/>
                <w:szCs w:val="28"/>
              </w:rPr>
              <w:t xml:space="preserve"> Podcast</w:t>
            </w:r>
          </w:p>
        </w:tc>
        <w:tc>
          <w:tcPr>
            <w:tcW w:w="4068" w:type="dxa"/>
          </w:tcPr>
          <w:p w14:paraId="4091CF31" w14:textId="32A03AD5" w:rsidR="00277751" w:rsidRPr="006364EF" w:rsidRDefault="00277751" w:rsidP="00277751">
            <w:pPr>
              <w:rPr>
                <w:rFonts w:ascii="Times New Roman" w:hAnsi="Times New Roman" w:cs="Times New Roman"/>
                <w:sz w:val="24"/>
                <w:szCs w:val="24"/>
              </w:rPr>
            </w:pPr>
            <w:r>
              <w:rPr>
                <w:lang w:val="en-US"/>
              </w:rPr>
              <w:t xml:space="preserve">The life of </w:t>
            </w:r>
            <w:r w:rsidRPr="0069126B">
              <w:rPr>
                <w:lang w:val="en-US"/>
              </w:rPr>
              <w:t xml:space="preserve">Tom, </w:t>
            </w:r>
            <w:proofErr w:type="gramStart"/>
            <w:r w:rsidRPr="0069126B">
              <w:rPr>
                <w:lang w:val="en-US"/>
              </w:rPr>
              <w:t>Rose</w:t>
            </w:r>
            <w:proofErr w:type="gramEnd"/>
            <w:r w:rsidRPr="0069126B">
              <w:rPr>
                <w:lang w:val="en-US"/>
              </w:rPr>
              <w:t xml:space="preserve"> a</w:t>
            </w:r>
            <w:r>
              <w:rPr>
                <w:lang w:val="en-US"/>
              </w:rPr>
              <w:t>nd their friends: pick out your episodes!</w:t>
            </w:r>
          </w:p>
        </w:tc>
        <w:tc>
          <w:tcPr>
            <w:tcW w:w="6108" w:type="dxa"/>
          </w:tcPr>
          <w:p w14:paraId="34C6591A" w14:textId="32F4AC8F" w:rsidR="00277751" w:rsidRDefault="00277751" w:rsidP="00277751">
            <w:hyperlink r:id="rId40" w:history="1">
              <w:r w:rsidRPr="004D07F1">
                <w:rPr>
                  <w:rStyle w:val="Lienhypertexte"/>
                </w:rPr>
                <w:t>https://www.lumni.fr/marque/the-twins-podcast</w:t>
              </w:r>
            </w:hyperlink>
          </w:p>
        </w:tc>
        <w:tc>
          <w:tcPr>
            <w:tcW w:w="2284" w:type="dxa"/>
          </w:tcPr>
          <w:p w14:paraId="38550D2B" w14:textId="43773D68" w:rsidR="00277751" w:rsidRDefault="00277751" w:rsidP="00277751">
            <w:r>
              <w:t>Tous</w:t>
            </w:r>
          </w:p>
        </w:tc>
      </w:tr>
      <w:tr w:rsidR="00277751" w14:paraId="5B2B6809" w14:textId="77777777" w:rsidTr="00277751">
        <w:tc>
          <w:tcPr>
            <w:tcW w:w="2986" w:type="dxa"/>
          </w:tcPr>
          <w:p w14:paraId="613439B6" w14:textId="468BDB11" w:rsidR="00277751" w:rsidRPr="00277751" w:rsidRDefault="00277751" w:rsidP="00277751">
            <w:pPr>
              <w:jc w:val="center"/>
              <w:rPr>
                <w:rFonts w:ascii="Times New Roman" w:hAnsi="Times New Roman" w:cs="Times New Roman"/>
                <w:b/>
                <w:bCs/>
                <w:sz w:val="28"/>
                <w:szCs w:val="28"/>
              </w:rPr>
            </w:pPr>
            <w:proofErr w:type="spellStart"/>
            <w:r w:rsidRPr="00277751">
              <w:rPr>
                <w:rFonts w:ascii="Times New Roman" w:hAnsi="Times New Roman" w:cs="Times New Roman"/>
                <w:b/>
                <w:bCs/>
                <w:sz w:val="28"/>
                <w:szCs w:val="28"/>
              </w:rPr>
              <w:t>Geography</w:t>
            </w:r>
            <w:proofErr w:type="spellEnd"/>
            <w:r w:rsidRPr="00277751">
              <w:rPr>
                <w:rFonts w:ascii="Times New Roman" w:hAnsi="Times New Roman" w:cs="Times New Roman"/>
                <w:b/>
                <w:bCs/>
                <w:sz w:val="28"/>
                <w:szCs w:val="28"/>
              </w:rPr>
              <w:t> : Saisons et météo en Australie </w:t>
            </w:r>
          </w:p>
        </w:tc>
        <w:tc>
          <w:tcPr>
            <w:tcW w:w="4068" w:type="dxa"/>
          </w:tcPr>
          <w:p w14:paraId="2B96F6D3" w14:textId="47FDDEB6" w:rsidR="00277751" w:rsidRPr="006364EF" w:rsidRDefault="00277751" w:rsidP="00277751">
            <w:pPr>
              <w:rPr>
                <w:rFonts w:ascii="Times New Roman" w:hAnsi="Times New Roman" w:cs="Times New Roman"/>
                <w:sz w:val="24"/>
                <w:szCs w:val="24"/>
              </w:rPr>
            </w:pPr>
            <w:r>
              <w:t xml:space="preserve">Séance de 30 min : mois de l’année, météo… </w:t>
            </w:r>
          </w:p>
        </w:tc>
        <w:tc>
          <w:tcPr>
            <w:tcW w:w="6108" w:type="dxa"/>
          </w:tcPr>
          <w:p w14:paraId="5987D238" w14:textId="6F8CC057" w:rsidR="00277751" w:rsidRDefault="00277751" w:rsidP="00277751">
            <w:hyperlink r:id="rId41" w:history="1">
              <w:r w:rsidRPr="004D07F1">
                <w:rPr>
                  <w:rStyle w:val="Lienhypertexte"/>
                </w:rPr>
                <w:t>https://www.lumni.fr/video/decouverte-dun-grand-pays-du-monde-anglophone-saisons-et-meteo-7-avril</w:t>
              </w:r>
            </w:hyperlink>
          </w:p>
        </w:tc>
        <w:tc>
          <w:tcPr>
            <w:tcW w:w="2284" w:type="dxa"/>
          </w:tcPr>
          <w:p w14:paraId="4A9898D1" w14:textId="507B8B48" w:rsidR="00277751" w:rsidRDefault="00277751" w:rsidP="00277751">
            <w:r>
              <w:t>6</w:t>
            </w:r>
            <w:r w:rsidRPr="006A035A">
              <w:rPr>
                <w:vertAlign w:val="superscript"/>
              </w:rPr>
              <w:t>e</w:t>
            </w:r>
          </w:p>
        </w:tc>
      </w:tr>
      <w:tr w:rsidR="00277751" w14:paraId="06C36FA7" w14:textId="77777777" w:rsidTr="00277751">
        <w:tc>
          <w:tcPr>
            <w:tcW w:w="2986" w:type="dxa"/>
          </w:tcPr>
          <w:p w14:paraId="18049BF4" w14:textId="7E600259" w:rsidR="00277751" w:rsidRPr="00277751" w:rsidRDefault="00277751" w:rsidP="00277751">
            <w:pPr>
              <w:jc w:val="center"/>
              <w:rPr>
                <w:rFonts w:ascii="Times New Roman" w:hAnsi="Times New Roman" w:cs="Times New Roman"/>
                <w:b/>
                <w:bCs/>
                <w:sz w:val="28"/>
                <w:szCs w:val="28"/>
              </w:rPr>
            </w:pPr>
            <w:r w:rsidRPr="00277751">
              <w:rPr>
                <w:rFonts w:ascii="Times New Roman" w:hAnsi="Times New Roman" w:cs="Times New Roman"/>
                <w:b/>
                <w:bCs/>
                <w:sz w:val="28"/>
                <w:szCs w:val="28"/>
                <w:lang w:val="en-US"/>
              </w:rPr>
              <w:t xml:space="preserve">Earth and </w:t>
            </w:r>
            <w:proofErr w:type="gramStart"/>
            <w:r w:rsidRPr="00277751">
              <w:rPr>
                <w:rFonts w:ascii="Times New Roman" w:hAnsi="Times New Roman" w:cs="Times New Roman"/>
                <w:b/>
                <w:bCs/>
                <w:sz w:val="28"/>
                <w:szCs w:val="28"/>
                <w:lang w:val="en-US"/>
              </w:rPr>
              <w:t>Life :</w:t>
            </w:r>
            <w:proofErr w:type="gramEnd"/>
            <w:r w:rsidRPr="00277751">
              <w:rPr>
                <w:rFonts w:ascii="Times New Roman" w:hAnsi="Times New Roman" w:cs="Times New Roman"/>
                <w:b/>
                <w:bCs/>
                <w:sz w:val="28"/>
                <w:szCs w:val="28"/>
                <w:lang w:val="en-US"/>
              </w:rPr>
              <w:t xml:space="preserve"> Nature in Canada!</w:t>
            </w:r>
          </w:p>
        </w:tc>
        <w:tc>
          <w:tcPr>
            <w:tcW w:w="4068" w:type="dxa"/>
          </w:tcPr>
          <w:p w14:paraId="03DF94C5" w14:textId="7155C415" w:rsidR="00277751" w:rsidRPr="006364EF" w:rsidRDefault="00277751" w:rsidP="00277751">
            <w:pPr>
              <w:rPr>
                <w:rFonts w:ascii="Times New Roman" w:hAnsi="Times New Roman" w:cs="Times New Roman"/>
                <w:sz w:val="24"/>
                <w:szCs w:val="24"/>
              </w:rPr>
            </w:pPr>
            <w:r>
              <w:rPr>
                <w:lang w:val="en-US"/>
              </w:rPr>
              <w:t>You can download the PDF presentation (the link is in the description)</w:t>
            </w:r>
          </w:p>
        </w:tc>
        <w:tc>
          <w:tcPr>
            <w:tcW w:w="6108" w:type="dxa"/>
          </w:tcPr>
          <w:p w14:paraId="335AF4BA" w14:textId="05BBB402" w:rsidR="00277751" w:rsidRDefault="00277751" w:rsidP="00277751">
            <w:hyperlink r:id="rId42" w:history="1">
              <w:r w:rsidRPr="004D07F1">
                <w:rPr>
                  <w:rStyle w:val="Lienhypertexte"/>
                  <w:lang w:val="en-US"/>
                </w:rPr>
                <w:t>https://www.lumni.fr/video/decouverte-de-grands-espaces-naturels-du-monde-anglophone-activites-de-plein-air</w:t>
              </w:r>
            </w:hyperlink>
          </w:p>
        </w:tc>
        <w:tc>
          <w:tcPr>
            <w:tcW w:w="2284" w:type="dxa"/>
          </w:tcPr>
          <w:p w14:paraId="436B4F06" w14:textId="2E9B3474" w:rsidR="00277751" w:rsidRDefault="00277751" w:rsidP="00277751">
            <w:r>
              <w:rPr>
                <w:lang w:val="en-US"/>
              </w:rPr>
              <w:t>4e, 3e</w:t>
            </w:r>
          </w:p>
        </w:tc>
      </w:tr>
      <w:tr w:rsidR="00277751" w14:paraId="2509BB0B" w14:textId="77777777" w:rsidTr="00277751">
        <w:tc>
          <w:tcPr>
            <w:tcW w:w="2986" w:type="dxa"/>
          </w:tcPr>
          <w:p w14:paraId="7B63A648" w14:textId="4447151B" w:rsidR="00277751" w:rsidRPr="00277751" w:rsidRDefault="00277751" w:rsidP="00277751">
            <w:pPr>
              <w:jc w:val="center"/>
              <w:rPr>
                <w:rFonts w:ascii="Times New Roman" w:hAnsi="Times New Roman" w:cs="Times New Roman"/>
                <w:b/>
                <w:bCs/>
                <w:sz w:val="28"/>
                <w:szCs w:val="28"/>
              </w:rPr>
            </w:pPr>
            <w:proofErr w:type="gramStart"/>
            <w:r w:rsidRPr="00277751">
              <w:rPr>
                <w:rFonts w:ascii="Times New Roman" w:hAnsi="Times New Roman" w:cs="Times New Roman"/>
                <w:b/>
                <w:bCs/>
                <w:sz w:val="28"/>
                <w:szCs w:val="28"/>
                <w:lang w:val="en-US"/>
              </w:rPr>
              <w:t>History :</w:t>
            </w:r>
            <w:proofErr w:type="gramEnd"/>
            <w:r w:rsidRPr="00277751">
              <w:rPr>
                <w:rFonts w:ascii="Times New Roman" w:hAnsi="Times New Roman" w:cs="Times New Roman"/>
                <w:b/>
                <w:bCs/>
                <w:sz w:val="28"/>
                <w:szCs w:val="28"/>
                <w:lang w:val="en-US"/>
              </w:rPr>
              <w:t xml:space="preserve"> Traditions of North American peoples</w:t>
            </w:r>
          </w:p>
        </w:tc>
        <w:tc>
          <w:tcPr>
            <w:tcW w:w="4068" w:type="dxa"/>
          </w:tcPr>
          <w:p w14:paraId="38EF24DF" w14:textId="02503CEA" w:rsidR="00277751" w:rsidRPr="006364EF" w:rsidRDefault="00277751" w:rsidP="00277751">
            <w:pPr>
              <w:rPr>
                <w:rFonts w:ascii="Times New Roman" w:hAnsi="Times New Roman" w:cs="Times New Roman"/>
                <w:sz w:val="24"/>
                <w:szCs w:val="24"/>
              </w:rPr>
            </w:pPr>
            <w:r>
              <w:rPr>
                <w:lang w:val="en-US"/>
              </w:rPr>
              <w:t>You can download the PDF presentation (the link is in the description)</w:t>
            </w:r>
          </w:p>
        </w:tc>
        <w:tc>
          <w:tcPr>
            <w:tcW w:w="6108" w:type="dxa"/>
          </w:tcPr>
          <w:p w14:paraId="49665DA5" w14:textId="0CF56182" w:rsidR="00277751" w:rsidRDefault="00277751" w:rsidP="00277751">
            <w:hyperlink r:id="rId43" w:history="1">
              <w:r w:rsidRPr="006A035A">
                <w:rPr>
                  <w:rStyle w:val="Lienhypertexte"/>
                </w:rPr>
                <w:t>https://www.lumni.fr/video/traditions-des-peuples-nord-americains-totem-poles-and-first-nations</w:t>
              </w:r>
            </w:hyperlink>
          </w:p>
        </w:tc>
        <w:tc>
          <w:tcPr>
            <w:tcW w:w="2284" w:type="dxa"/>
          </w:tcPr>
          <w:p w14:paraId="77236C96" w14:textId="1338242E" w:rsidR="00277751" w:rsidRDefault="00277751" w:rsidP="00277751">
            <w:r>
              <w:t>4</w:t>
            </w:r>
            <w:r w:rsidRPr="008C157F">
              <w:rPr>
                <w:vertAlign w:val="superscript"/>
              </w:rPr>
              <w:t>e</w:t>
            </w:r>
            <w:r>
              <w:t>, 3e</w:t>
            </w:r>
          </w:p>
        </w:tc>
      </w:tr>
      <w:tr w:rsidR="00277751" w14:paraId="592FB408" w14:textId="77777777" w:rsidTr="00277751">
        <w:tc>
          <w:tcPr>
            <w:tcW w:w="2986" w:type="dxa"/>
          </w:tcPr>
          <w:p w14:paraId="12F8E32B" w14:textId="7601818D" w:rsidR="00277751" w:rsidRPr="00277751" w:rsidRDefault="00277751" w:rsidP="00277751">
            <w:pPr>
              <w:jc w:val="center"/>
              <w:rPr>
                <w:rFonts w:ascii="Times New Roman" w:hAnsi="Times New Roman" w:cs="Times New Roman"/>
                <w:b/>
                <w:bCs/>
                <w:sz w:val="28"/>
                <w:szCs w:val="28"/>
              </w:rPr>
            </w:pPr>
            <w:proofErr w:type="gramStart"/>
            <w:r w:rsidRPr="00277751">
              <w:rPr>
                <w:rFonts w:ascii="Times New Roman" w:hAnsi="Times New Roman" w:cs="Times New Roman"/>
                <w:b/>
                <w:bCs/>
                <w:sz w:val="28"/>
                <w:szCs w:val="28"/>
                <w:lang w:val="en-US"/>
              </w:rPr>
              <w:t>Food :</w:t>
            </w:r>
            <w:proofErr w:type="gramEnd"/>
            <w:r w:rsidRPr="00277751">
              <w:rPr>
                <w:rFonts w:ascii="Times New Roman" w:hAnsi="Times New Roman" w:cs="Times New Roman"/>
                <w:b/>
                <w:bCs/>
                <w:sz w:val="28"/>
                <w:szCs w:val="28"/>
                <w:lang w:val="en-US"/>
              </w:rPr>
              <w:t xml:space="preserve"> Philadelphia’s tomato pie</w:t>
            </w:r>
          </w:p>
        </w:tc>
        <w:tc>
          <w:tcPr>
            <w:tcW w:w="4068" w:type="dxa"/>
          </w:tcPr>
          <w:p w14:paraId="712FA383" w14:textId="5B3D840B" w:rsidR="00277751" w:rsidRPr="006364EF" w:rsidRDefault="00277751" w:rsidP="00277751">
            <w:pPr>
              <w:rPr>
                <w:rFonts w:ascii="Times New Roman" w:hAnsi="Times New Roman" w:cs="Times New Roman"/>
                <w:sz w:val="24"/>
                <w:szCs w:val="24"/>
              </w:rPr>
            </w:pPr>
            <w:r w:rsidRPr="0069126B">
              <w:rPr>
                <w:lang w:val="en-GB"/>
              </w:rPr>
              <w:t>Enable subtitles! (</w:t>
            </w:r>
            <w:r>
              <w:rPr>
                <w:lang w:val="en-GB"/>
              </w:rPr>
              <w:t xml:space="preserve">you can </w:t>
            </w:r>
            <w:r w:rsidRPr="0069126B">
              <w:rPr>
                <w:lang w:val="en-GB"/>
              </w:rPr>
              <w:t xml:space="preserve">press </w:t>
            </w:r>
            <w:r>
              <w:rPr>
                <w:lang w:val="en-GB"/>
              </w:rPr>
              <w:t>“C”</w:t>
            </w:r>
            <w:r w:rsidRPr="0069126B">
              <w:rPr>
                <w:lang w:val="en-GB"/>
              </w:rPr>
              <w:t>)</w:t>
            </w:r>
          </w:p>
        </w:tc>
        <w:tc>
          <w:tcPr>
            <w:tcW w:w="6108" w:type="dxa"/>
          </w:tcPr>
          <w:p w14:paraId="4BA0CFF3" w14:textId="3CAA7538" w:rsidR="00277751" w:rsidRDefault="00277751" w:rsidP="00277751">
            <w:hyperlink r:id="rId44" w:history="1">
              <w:r w:rsidRPr="006A035A">
                <w:rPr>
                  <w:rStyle w:val="Lienhypertexte"/>
                </w:rPr>
                <w:t>https://www.youtube.com/watch?v=RA2ZwvMptls</w:t>
              </w:r>
            </w:hyperlink>
          </w:p>
        </w:tc>
        <w:tc>
          <w:tcPr>
            <w:tcW w:w="2284" w:type="dxa"/>
          </w:tcPr>
          <w:p w14:paraId="735684C0" w14:textId="6BD0AA9C" w:rsidR="00277751" w:rsidRDefault="00277751" w:rsidP="00277751">
            <w:r>
              <w:t>5</w:t>
            </w:r>
            <w:r w:rsidRPr="006A035A">
              <w:rPr>
                <w:vertAlign w:val="superscript"/>
              </w:rPr>
              <w:t>e</w:t>
            </w:r>
            <w:r>
              <w:t>, 4</w:t>
            </w:r>
            <w:r w:rsidRPr="006A035A">
              <w:rPr>
                <w:vertAlign w:val="superscript"/>
              </w:rPr>
              <w:t>e</w:t>
            </w:r>
            <w:r>
              <w:t>, 3e</w:t>
            </w:r>
          </w:p>
        </w:tc>
      </w:tr>
      <w:tr w:rsidR="00277751" w14:paraId="1F4D51B9" w14:textId="77777777" w:rsidTr="00277751">
        <w:tc>
          <w:tcPr>
            <w:tcW w:w="2986" w:type="dxa"/>
          </w:tcPr>
          <w:p w14:paraId="5EE8D750" w14:textId="32D3E8C6" w:rsidR="00277751" w:rsidRPr="00277751" w:rsidRDefault="00277751" w:rsidP="00277751">
            <w:pPr>
              <w:jc w:val="center"/>
              <w:rPr>
                <w:rFonts w:ascii="Times New Roman" w:hAnsi="Times New Roman" w:cs="Times New Roman"/>
                <w:b/>
                <w:bCs/>
                <w:sz w:val="28"/>
                <w:szCs w:val="28"/>
              </w:rPr>
            </w:pPr>
            <w:proofErr w:type="gramStart"/>
            <w:r w:rsidRPr="00277751">
              <w:rPr>
                <w:rFonts w:ascii="Times New Roman" w:hAnsi="Times New Roman" w:cs="Times New Roman"/>
                <w:b/>
                <w:bCs/>
                <w:sz w:val="28"/>
                <w:szCs w:val="28"/>
                <w:lang w:val="en-US"/>
              </w:rPr>
              <w:t>Food :</w:t>
            </w:r>
            <w:proofErr w:type="gramEnd"/>
            <w:r w:rsidRPr="00277751">
              <w:rPr>
                <w:rFonts w:ascii="Times New Roman" w:hAnsi="Times New Roman" w:cs="Times New Roman"/>
                <w:b/>
                <w:bCs/>
                <w:sz w:val="28"/>
                <w:szCs w:val="28"/>
                <w:lang w:val="en-US"/>
              </w:rPr>
              <w:t xml:space="preserve"> How </w:t>
            </w:r>
            <w:proofErr w:type="spellStart"/>
            <w:r w:rsidRPr="00277751">
              <w:rPr>
                <w:rFonts w:ascii="Times New Roman" w:hAnsi="Times New Roman" w:cs="Times New Roman"/>
                <w:b/>
                <w:bCs/>
                <w:sz w:val="28"/>
                <w:szCs w:val="28"/>
                <w:lang w:val="en-US"/>
              </w:rPr>
              <w:t>McVitie’s</w:t>
            </w:r>
            <w:proofErr w:type="spellEnd"/>
            <w:r w:rsidRPr="00277751">
              <w:rPr>
                <w:rFonts w:ascii="Times New Roman" w:hAnsi="Times New Roman" w:cs="Times New Roman"/>
                <w:b/>
                <w:bCs/>
                <w:sz w:val="28"/>
                <w:szCs w:val="28"/>
                <w:lang w:val="en-US"/>
              </w:rPr>
              <w:t xml:space="preserve"> biscuits are made</w:t>
            </w:r>
          </w:p>
        </w:tc>
        <w:tc>
          <w:tcPr>
            <w:tcW w:w="4068" w:type="dxa"/>
          </w:tcPr>
          <w:p w14:paraId="25990B3B" w14:textId="61FF8C30" w:rsidR="00277751" w:rsidRPr="006364EF" w:rsidRDefault="00277751" w:rsidP="00277751">
            <w:pPr>
              <w:rPr>
                <w:rFonts w:ascii="Times New Roman" w:hAnsi="Times New Roman" w:cs="Times New Roman"/>
                <w:sz w:val="24"/>
                <w:szCs w:val="24"/>
              </w:rPr>
            </w:pPr>
            <w:r>
              <w:rPr>
                <w:lang w:val="en-US"/>
              </w:rPr>
              <w:t>Discover the factory of the famous biscuits in England!</w:t>
            </w:r>
          </w:p>
        </w:tc>
        <w:tc>
          <w:tcPr>
            <w:tcW w:w="6108" w:type="dxa"/>
          </w:tcPr>
          <w:p w14:paraId="7B5090E0" w14:textId="725FB9A3" w:rsidR="00277751" w:rsidRDefault="00277751" w:rsidP="00277751">
            <w:hyperlink r:id="rId45" w:history="1">
              <w:r>
                <w:rPr>
                  <w:rStyle w:val="Lienhypertexte"/>
                  <w:lang w:val="en-US"/>
                </w:rPr>
                <w:t>https://www.youtube.com/watch?v=9ZkkbHW-Pgo</w:t>
              </w:r>
            </w:hyperlink>
          </w:p>
        </w:tc>
        <w:tc>
          <w:tcPr>
            <w:tcW w:w="2284" w:type="dxa"/>
          </w:tcPr>
          <w:p w14:paraId="5CD2D54A" w14:textId="3F2E21D3" w:rsidR="00277751" w:rsidRDefault="00277751" w:rsidP="00277751">
            <w:r>
              <w:rPr>
                <w:lang w:val="en-US"/>
              </w:rPr>
              <w:t>5e, 4e, 3e</w:t>
            </w:r>
          </w:p>
        </w:tc>
      </w:tr>
      <w:tr w:rsidR="00277751" w14:paraId="73C80228" w14:textId="77777777" w:rsidTr="00277751">
        <w:tc>
          <w:tcPr>
            <w:tcW w:w="2986" w:type="dxa"/>
          </w:tcPr>
          <w:p w14:paraId="571E30AA" w14:textId="0695B2CC" w:rsidR="00277751" w:rsidRPr="00277751" w:rsidRDefault="00277751" w:rsidP="00277751">
            <w:pPr>
              <w:jc w:val="center"/>
              <w:rPr>
                <w:rFonts w:ascii="Times New Roman" w:hAnsi="Times New Roman" w:cs="Times New Roman"/>
                <w:b/>
                <w:bCs/>
                <w:sz w:val="28"/>
                <w:szCs w:val="28"/>
              </w:rPr>
            </w:pPr>
            <w:proofErr w:type="gramStart"/>
            <w:r w:rsidRPr="00277751">
              <w:rPr>
                <w:rFonts w:ascii="Times New Roman" w:hAnsi="Times New Roman" w:cs="Times New Roman"/>
                <w:b/>
                <w:bCs/>
                <w:sz w:val="28"/>
                <w:szCs w:val="28"/>
                <w:lang w:val="en-US"/>
              </w:rPr>
              <w:t>Tourism :</w:t>
            </w:r>
            <w:proofErr w:type="gramEnd"/>
            <w:r w:rsidRPr="00277751">
              <w:rPr>
                <w:rFonts w:ascii="Times New Roman" w:hAnsi="Times New Roman" w:cs="Times New Roman"/>
                <w:b/>
                <w:bCs/>
                <w:sz w:val="28"/>
                <w:szCs w:val="28"/>
                <w:lang w:val="en-US"/>
              </w:rPr>
              <w:t xml:space="preserve"> Journey to Niagara Falls (with English subtitles!)</w:t>
            </w:r>
          </w:p>
        </w:tc>
        <w:tc>
          <w:tcPr>
            <w:tcW w:w="4068" w:type="dxa"/>
          </w:tcPr>
          <w:p w14:paraId="3C3DC83E" w14:textId="23B1F763" w:rsidR="00277751" w:rsidRPr="006364EF" w:rsidRDefault="00277751" w:rsidP="00277751">
            <w:pPr>
              <w:rPr>
                <w:rFonts w:ascii="Times New Roman" w:hAnsi="Times New Roman" w:cs="Times New Roman"/>
                <w:sz w:val="24"/>
                <w:szCs w:val="24"/>
              </w:rPr>
            </w:pPr>
            <w:r w:rsidRPr="0069126B">
              <w:rPr>
                <w:lang w:val="en-US"/>
              </w:rPr>
              <w:t>Enable English subtitles! (</w:t>
            </w:r>
            <w:r>
              <w:rPr>
                <w:lang w:val="en-US"/>
              </w:rPr>
              <w:t xml:space="preserve">you can </w:t>
            </w:r>
            <w:r w:rsidRPr="0069126B">
              <w:rPr>
                <w:lang w:val="en-US"/>
              </w:rPr>
              <w:t xml:space="preserve">press </w:t>
            </w:r>
            <w:r>
              <w:rPr>
                <w:lang w:val="en-US"/>
              </w:rPr>
              <w:t>“C”)</w:t>
            </w:r>
          </w:p>
        </w:tc>
        <w:tc>
          <w:tcPr>
            <w:tcW w:w="6108" w:type="dxa"/>
          </w:tcPr>
          <w:p w14:paraId="2937CE3D" w14:textId="5D618951" w:rsidR="00277751" w:rsidRDefault="00277751" w:rsidP="00277751">
            <w:hyperlink r:id="rId46" w:history="1">
              <w:r>
                <w:rPr>
                  <w:rStyle w:val="Lienhypertexte"/>
                  <w:lang w:val="en-US"/>
                </w:rPr>
                <w:t>https://www.youtube.com/watch?v=IyBq4AdBKJI</w:t>
              </w:r>
            </w:hyperlink>
          </w:p>
        </w:tc>
        <w:tc>
          <w:tcPr>
            <w:tcW w:w="2284" w:type="dxa"/>
          </w:tcPr>
          <w:p w14:paraId="5CEFBA39" w14:textId="67D47EEE" w:rsidR="00277751" w:rsidRDefault="00277751" w:rsidP="00277751">
            <w:r>
              <w:rPr>
                <w:lang w:val="en-US"/>
              </w:rPr>
              <w:t>5e, 4e</w:t>
            </w:r>
          </w:p>
        </w:tc>
      </w:tr>
    </w:tbl>
    <w:p w14:paraId="1097E8E1" w14:textId="77777777" w:rsidR="0023620E" w:rsidRPr="005F1E64" w:rsidRDefault="0023620E">
      <w:pPr>
        <w:rPr>
          <w:sz w:val="24"/>
          <w:szCs w:val="24"/>
        </w:rPr>
      </w:pPr>
    </w:p>
    <w:sectPr w:rsidR="0023620E" w:rsidRPr="005F1E64">
      <w:pgSz w:w="16838" w:h="11906" w:orient="landscape"/>
      <w:pgMar w:top="709" w:right="426" w:bottom="707" w:left="709" w:header="720" w:footer="72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0E"/>
    <w:rsid w:val="001A2705"/>
    <w:rsid w:val="0023620E"/>
    <w:rsid w:val="00277751"/>
    <w:rsid w:val="00283628"/>
    <w:rsid w:val="003C4EC1"/>
    <w:rsid w:val="005F1E64"/>
    <w:rsid w:val="006364EF"/>
    <w:rsid w:val="006957F5"/>
    <w:rsid w:val="00740D96"/>
    <w:rsid w:val="0089170A"/>
    <w:rsid w:val="00940F8D"/>
    <w:rsid w:val="009D1572"/>
    <w:rsid w:val="00A22D87"/>
    <w:rsid w:val="00A4578D"/>
    <w:rsid w:val="00B56956"/>
    <w:rsid w:val="00DF3082"/>
    <w:rsid w:val="00F63646"/>
    <w:rsid w:val="00FA659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2F99"/>
  <w15:docId w15:val="{4E38AED3-818A-4ED2-B787-DD2A0196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
    <w:next w:val="Corpsdetexte"/>
    <w:qFormat/>
    <w:pPr>
      <w:outlineLvl w:val="0"/>
    </w:pPr>
    <w:rPr>
      <w:rFonts w:ascii="Liberation Serif" w:eastAsia="Segoe UI" w:hAnsi="Liberation Serif" w:cs="Tahoma"/>
      <w:b/>
      <w:bCs/>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table" w:styleId="Grilledutableau">
    <w:name w:val="Table Grid"/>
    <w:basedOn w:val="TableauNormal"/>
    <w:uiPriority w:val="39"/>
    <w:rsid w:val="00585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9170A"/>
    <w:rPr>
      <w:color w:val="0563C1" w:themeColor="hyperlink"/>
      <w:u w:val="single"/>
    </w:rPr>
  </w:style>
  <w:style w:type="character" w:styleId="Mentionnonrsolue">
    <w:name w:val="Unresolved Mention"/>
    <w:basedOn w:val="Policepardfaut"/>
    <w:uiPriority w:val="99"/>
    <w:semiHidden/>
    <w:unhideWhenUsed/>
    <w:rsid w:val="0089170A"/>
    <w:rPr>
      <w:color w:val="605E5C"/>
      <w:shd w:val="clear" w:color="auto" w:fill="E1DFDD"/>
    </w:rPr>
  </w:style>
  <w:style w:type="character" w:styleId="lev">
    <w:name w:val="Strong"/>
    <w:basedOn w:val="Policepardfaut"/>
    <w:uiPriority w:val="22"/>
    <w:qFormat/>
    <w:rsid w:val="002836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60973">
      <w:bodyDiv w:val="1"/>
      <w:marLeft w:val="0"/>
      <w:marRight w:val="0"/>
      <w:marTop w:val="0"/>
      <w:marBottom w:val="0"/>
      <w:divBdr>
        <w:top w:val="none" w:sz="0" w:space="0" w:color="auto"/>
        <w:left w:val="none" w:sz="0" w:space="0" w:color="auto"/>
        <w:bottom w:val="none" w:sz="0" w:space="0" w:color="auto"/>
        <w:right w:val="none" w:sz="0" w:space="0" w:color="auto"/>
      </w:divBdr>
    </w:div>
    <w:div w:id="766193403">
      <w:bodyDiv w:val="1"/>
      <w:marLeft w:val="0"/>
      <w:marRight w:val="0"/>
      <w:marTop w:val="0"/>
      <w:marBottom w:val="0"/>
      <w:divBdr>
        <w:top w:val="none" w:sz="0" w:space="0" w:color="auto"/>
        <w:left w:val="none" w:sz="0" w:space="0" w:color="auto"/>
        <w:bottom w:val="none" w:sz="0" w:space="0" w:color="auto"/>
        <w:right w:val="none" w:sz="0" w:space="0" w:color="auto"/>
      </w:divBdr>
    </w:div>
    <w:div w:id="805244145">
      <w:bodyDiv w:val="1"/>
      <w:marLeft w:val="0"/>
      <w:marRight w:val="0"/>
      <w:marTop w:val="0"/>
      <w:marBottom w:val="0"/>
      <w:divBdr>
        <w:top w:val="none" w:sz="0" w:space="0" w:color="auto"/>
        <w:left w:val="none" w:sz="0" w:space="0" w:color="auto"/>
        <w:bottom w:val="none" w:sz="0" w:space="0" w:color="auto"/>
        <w:right w:val="none" w:sz="0" w:space="0" w:color="auto"/>
      </w:divBdr>
    </w:div>
    <w:div w:id="1063874712">
      <w:bodyDiv w:val="1"/>
      <w:marLeft w:val="0"/>
      <w:marRight w:val="0"/>
      <w:marTop w:val="0"/>
      <w:marBottom w:val="0"/>
      <w:divBdr>
        <w:top w:val="none" w:sz="0" w:space="0" w:color="auto"/>
        <w:left w:val="none" w:sz="0" w:space="0" w:color="auto"/>
        <w:bottom w:val="none" w:sz="0" w:space="0" w:color="auto"/>
        <w:right w:val="none" w:sz="0" w:space="0" w:color="auto"/>
      </w:divBdr>
    </w:div>
    <w:div w:id="1153571871">
      <w:bodyDiv w:val="1"/>
      <w:marLeft w:val="0"/>
      <w:marRight w:val="0"/>
      <w:marTop w:val="0"/>
      <w:marBottom w:val="0"/>
      <w:divBdr>
        <w:top w:val="none" w:sz="0" w:space="0" w:color="auto"/>
        <w:left w:val="none" w:sz="0" w:space="0" w:color="auto"/>
        <w:bottom w:val="none" w:sz="0" w:space="0" w:color="auto"/>
        <w:right w:val="none" w:sz="0" w:space="0" w:color="auto"/>
      </w:divBdr>
    </w:div>
    <w:div w:id="1312098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anceculture.fr/emissions/la-methode-scientifique/semaine-des-mathematiques-le-compte-est-bon" TargetMode="External"/><Relationship Id="rId18" Type="http://schemas.openxmlformats.org/officeDocument/2006/relationships/hyperlink" Target="https://www.france.tv/france-2/avignon/1019119-architecture.html" TargetMode="External"/><Relationship Id="rId26" Type="http://schemas.openxmlformats.org/officeDocument/2006/relationships/hyperlink" Target="https://www.arte.tv/fr/videos/093517-000-A/allegria-de-kader-attou-au-theatre-de-chaillot/" TargetMode="External"/><Relationship Id="rId39" Type="http://schemas.openxmlformats.org/officeDocument/2006/relationships/hyperlink" Target="https://www.lumni.fr/programme/a-question-a-day" TargetMode="External"/><Relationship Id="rId21" Type="http://schemas.openxmlformats.org/officeDocument/2006/relationships/hyperlink" Target="https://www.france.tv/spectacles-et-culture/theatre-et-danse/1073687-peer-gynt-d-henrik-ibsen-par-david-bobee.html" TargetMode="External"/><Relationship Id="rId34" Type="http://schemas.openxmlformats.org/officeDocument/2006/relationships/hyperlink" Target="https://www.franceculture.fr/sciences/sciences-sept-emissions-sur-les-sciences-de-la-vie-et-de-la-terre" TargetMode="External"/><Relationship Id="rId42" Type="http://schemas.openxmlformats.org/officeDocument/2006/relationships/hyperlink" Target="https://www.lumni.fr/video/decouverte-de-grands-espaces-naturels-du-monde-anglophone-activites-de-plein-air" TargetMode="External"/><Relationship Id="rId47" Type="http://schemas.openxmlformats.org/officeDocument/2006/relationships/fontTable" Target="fontTable.xml"/><Relationship Id="rId7" Type="http://schemas.openxmlformats.org/officeDocument/2006/relationships/hyperlink" Target="https://www.cquesne-escapegame.com/copie-de-tous-niveaux-college" TargetMode="External"/><Relationship Id="rId2" Type="http://schemas.openxmlformats.org/officeDocument/2006/relationships/settings" Target="settings.xml"/><Relationship Id="rId16" Type="http://schemas.openxmlformats.org/officeDocument/2006/relationships/hyperlink" Target="https://www.youtube.com/channel/UCzj9-ZfpJ74vYv1RZzAWTVg" TargetMode="External"/><Relationship Id="rId29" Type="http://schemas.openxmlformats.org/officeDocument/2006/relationships/hyperlink" Target="https://www.youtube.com/watch?v=fpf60OZqJuo" TargetMode="External"/><Relationship Id="rId1" Type="http://schemas.openxmlformats.org/officeDocument/2006/relationships/styles" Target="styles.xml"/><Relationship Id="rId6" Type="http://schemas.openxmlformats.org/officeDocument/2006/relationships/hyperlink" Target="https://www.arte.tv/fr/videos/RC-019265/pop-music/" TargetMode="External"/><Relationship Id="rId11" Type="http://schemas.openxmlformats.org/officeDocument/2006/relationships/hyperlink" Target="https://archive.org/details/JungleBook" TargetMode="External"/><Relationship Id="rId24" Type="http://schemas.openxmlformats.org/officeDocument/2006/relationships/hyperlink" Target="https://www.arte.tv/fr/videos/090473-000-A/khouyoul-par-kabinet-k-et-l-art-rue-au-festival-de-marseille/" TargetMode="External"/><Relationship Id="rId32" Type="http://schemas.openxmlformats.org/officeDocument/2006/relationships/hyperlink" Target="https://www.franceculture.fr/sciences/marthe-gautier-decouvreuse-de-la-trisomie-21" TargetMode="External"/><Relationship Id="rId37" Type="http://schemas.openxmlformats.org/officeDocument/2006/relationships/hyperlink" Target="https://www.franceculture.fr/emissions/la-methode-scientifique/la-methode-scientifique-emission-du-lundi-10-fevrier-2020" TargetMode="External"/><Relationship Id="rId40" Type="http://schemas.openxmlformats.org/officeDocument/2006/relationships/hyperlink" Target="https://www.lumni.fr/marque/the-twins-podcast" TargetMode="External"/><Relationship Id="rId45" Type="http://schemas.openxmlformats.org/officeDocument/2006/relationships/hyperlink" Target="https://www.youtube.com/watch?v=9ZkkbHW-Pgo" TargetMode="External"/><Relationship Id="rId5" Type="http://schemas.openxmlformats.org/officeDocument/2006/relationships/hyperlink" Target="http://www.film-documentaire.video/la-fabuleuse-histoire-de-la-tour-eiffel/" TargetMode="External"/><Relationship Id="rId15" Type="http://schemas.openxmlformats.org/officeDocument/2006/relationships/hyperlink" Target="https://www.youtube.com/channel/UCQ3ZULRPs2T-hlCBd9-1vtA" TargetMode="External"/><Relationship Id="rId23" Type="http://schemas.openxmlformats.org/officeDocument/2006/relationships/hyperlink" Target="https://www.arte.tv/fr/videos/093507-000-A/xenos-d-akram-khan-a-la-villette/" TargetMode="External"/><Relationship Id="rId28" Type="http://schemas.openxmlformats.org/officeDocument/2006/relationships/hyperlink" Target="https://www.youtube.com/watch?v=Tl_PFciMntE" TargetMode="External"/><Relationship Id="rId36" Type="http://schemas.openxmlformats.org/officeDocument/2006/relationships/hyperlink" Target="https://www.france.tv/france-2/d-art-d-art/" TargetMode="External"/><Relationship Id="rId10" Type="http://schemas.openxmlformats.org/officeDocument/2006/relationships/hyperlink" Target="https://www.operadeparis.fr/actualites/spectacles-de-lopera-de-paris-a-redecouvrir-en-ligne" TargetMode="External"/><Relationship Id="rId19" Type="http://schemas.openxmlformats.org/officeDocument/2006/relationships/hyperlink" Target="https://www.france.tv/spectacles-et-culture/theatre-et-danse/1097593-ruy-blas-de-victor-hugo-au-chateau-de-grignan.html" TargetMode="External"/><Relationship Id="rId31" Type="http://schemas.openxmlformats.org/officeDocument/2006/relationships/hyperlink" Target="http://beauxarts.gestion.lyon.fr/mba/sections/fr/documentation-musee/videos-en-gigapixels" TargetMode="External"/><Relationship Id="rId44" Type="http://schemas.openxmlformats.org/officeDocument/2006/relationships/hyperlink" Target="https://www.youtube.com/watch?v=RA2ZwvMptls" TargetMode="External"/><Relationship Id="rId4" Type="http://schemas.openxmlformats.org/officeDocument/2006/relationships/hyperlink" Target="https://www.youtube.com/watch?v=6bALmI-mNg8" TargetMode="External"/><Relationship Id="rId9" Type="http://schemas.openxmlformats.org/officeDocument/2006/relationships/hyperlink" Target="https://www.arte.tv/fr/arte-concert/" TargetMode="External"/><Relationship Id="rId14" Type="http://schemas.openxmlformats.org/officeDocument/2006/relationships/hyperlink" Target="https://www.youtube.com/channel/UC5YpYbuUHwT-8q7CQ0U6UKA" TargetMode="External"/><Relationship Id="rId22" Type="http://schemas.openxmlformats.org/officeDocument/2006/relationships/hyperlink" Target="https://www.france.tv/france-5/passage-des-arts/1103823-vous-n-aurez-pas-ma-haine.html" TargetMode="External"/><Relationship Id="rId27" Type="http://schemas.openxmlformats.org/officeDocument/2006/relationships/hyperlink" Target="https://vimeo.com/327310297" TargetMode="External"/><Relationship Id="rId30" Type="http://schemas.openxmlformats.org/officeDocument/2006/relationships/hyperlink" Target="https://www.youtube.com/watch?v=uRhuS0IRCMg" TargetMode="External"/><Relationship Id="rId35" Type="http://schemas.openxmlformats.org/officeDocument/2006/relationships/hyperlink" Target="https://www.franceculture.fr/emissions/la-methode-scientifique/la-methode-scientifique-du-jeudi-19-avril-2018" TargetMode="External"/><Relationship Id="rId43" Type="http://schemas.openxmlformats.org/officeDocument/2006/relationships/hyperlink" Target="https://www.lumni.fr/video/traditions-des-peuples-nord-americains-totem-poles-and-first-nations" TargetMode="External"/><Relationship Id="rId48" Type="http://schemas.openxmlformats.org/officeDocument/2006/relationships/theme" Target="theme/theme1.xml"/><Relationship Id="rId8" Type="http://schemas.openxmlformats.org/officeDocument/2006/relationships/hyperlink" Target="https://www.lumni.fr/" TargetMode="External"/><Relationship Id="rId3" Type="http://schemas.openxmlformats.org/officeDocument/2006/relationships/webSettings" Target="webSettings.xml"/><Relationship Id="rId12" Type="http://schemas.openxmlformats.org/officeDocument/2006/relationships/hyperlink" Target="https://archive.org/details/Pygmalion" TargetMode="External"/><Relationship Id="rId17" Type="http://schemas.openxmlformats.org/officeDocument/2006/relationships/hyperlink" Target="https://www.arte.tv/fr/videos/RC-014036/le-dessous-des-cartes/" TargetMode="External"/><Relationship Id="rId25" Type="http://schemas.openxmlformats.org/officeDocument/2006/relationships/hyperlink" Target="https://www.arte.tv/fr/videos/094969-000-A/41eme-festival-mondial-du-cirque-de-demain/" TargetMode="External"/><Relationship Id="rId33" Type="http://schemas.openxmlformats.org/officeDocument/2006/relationships/hyperlink" Target="https://www.franceculture.fr/sciences/svt-6-emissions-dhistoire-des-sciences" TargetMode="External"/><Relationship Id="rId38" Type="http://schemas.openxmlformats.org/officeDocument/2006/relationships/hyperlink" Target="https://vimeo.com/111400108" TargetMode="External"/><Relationship Id="rId46" Type="http://schemas.openxmlformats.org/officeDocument/2006/relationships/hyperlink" Target="https://www.youtube.com/watch?v=IyBq4AdBKJI" TargetMode="External"/><Relationship Id="rId20" Type="http://schemas.openxmlformats.org/officeDocument/2006/relationships/hyperlink" Target="https://www.france.tv/spectacles-et-culture/1313259-mobius-par-la-cie-xy-et-rachid-ouramdane-a-la-maison-de-la-danse.html" TargetMode="External"/><Relationship Id="rId41" Type="http://schemas.openxmlformats.org/officeDocument/2006/relationships/hyperlink" Target="https://www.lumni.fr/video/decouverte-dun-grand-pays-du-monde-anglophone-saisons-et-meteo-7-avr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2071</Words>
  <Characters>11392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Roussel</dc:creator>
  <dc:description/>
  <cp:lastModifiedBy>frederic Roussel</cp:lastModifiedBy>
  <cp:revision>2</cp:revision>
  <dcterms:created xsi:type="dcterms:W3CDTF">2020-04-21T15:15:00Z</dcterms:created>
  <dcterms:modified xsi:type="dcterms:W3CDTF">2020-04-21T15:15:00Z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