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7578" w14:textId="181FA3AB" w:rsidR="00360600" w:rsidRDefault="00153850">
      <w:r>
        <w:rPr>
          <w:noProof/>
        </w:rPr>
        <w:drawing>
          <wp:inline distT="0" distB="0" distL="0" distR="0" wp14:anchorId="347708CC" wp14:editId="324CF1ED">
            <wp:extent cx="3217687" cy="1914525"/>
            <wp:effectExtent l="0" t="0" r="1905" b="0"/>
            <wp:docPr id="1" name="Image 1" descr="Périgord Dordogne Montgolfières, CASTELNAUD-LA-CHAPELLE | Pays de Bergerac 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érigord Dordogne Montgolfières, CASTELNAUD-LA-CHAPELLE | Pays de Bergerac  Touris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89" cy="19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600">
        <w:t xml:space="preserve">             </w:t>
      </w:r>
      <w:r w:rsidR="00360600">
        <w:rPr>
          <w:noProof/>
        </w:rPr>
        <w:drawing>
          <wp:inline distT="0" distB="0" distL="0" distR="0" wp14:anchorId="45C07302" wp14:editId="39782B27">
            <wp:extent cx="3033775" cy="1896110"/>
            <wp:effectExtent l="0" t="0" r="0" b="8890"/>
            <wp:docPr id="2" name="Image 2" descr="Sarlat, coeur de la Dordogne - Francecomfort Parcs de vac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lat, coeur de la Dordogne - Francecomfort Parcs de vacan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81" cy="191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601B" w14:textId="05512B48" w:rsidR="00360600" w:rsidRDefault="00153850" w:rsidP="00360600">
      <w:proofErr w:type="spellStart"/>
      <w:r>
        <w:t>Castelenaud-la-Chapelle</w:t>
      </w:r>
      <w:proofErr w:type="spellEnd"/>
      <w:r>
        <w:t xml:space="preserve"> </w:t>
      </w:r>
      <w:r w:rsidR="00360600">
        <w:tab/>
      </w:r>
      <w:r w:rsidR="00360600">
        <w:tab/>
      </w:r>
      <w:r w:rsidR="00360600">
        <w:tab/>
      </w:r>
      <w:r w:rsidR="00360600">
        <w:tab/>
      </w:r>
      <w:r w:rsidR="00360600">
        <w:tab/>
      </w:r>
      <w:r w:rsidR="00360600">
        <w:t>Sarlat</w:t>
      </w:r>
    </w:p>
    <w:p w14:paraId="1E736838" w14:textId="7AAEBA2E" w:rsidR="00153850" w:rsidRDefault="00153850"/>
    <w:p w14:paraId="09FC51E5" w14:textId="07BDE8DE" w:rsidR="00153850" w:rsidRDefault="00153850">
      <w:r>
        <w:rPr>
          <w:noProof/>
        </w:rPr>
        <w:drawing>
          <wp:inline distT="0" distB="0" distL="0" distR="0" wp14:anchorId="319296D5" wp14:editId="43DB9E1A">
            <wp:extent cx="3257550" cy="2171700"/>
            <wp:effectExtent l="0" t="0" r="0" b="0"/>
            <wp:docPr id="3" name="Image 3" descr="Canoë Dordogne - Canoe / Kayak (location) à La Roque Gageac - Guide du  Périg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oë Dordogne - Canoe / Kayak (location) à La Roque Gageac - Guide du  Périg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2" cy="21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600">
        <w:t xml:space="preserve">       </w:t>
      </w:r>
      <w:r w:rsidR="00360600">
        <w:rPr>
          <w:noProof/>
        </w:rPr>
        <w:drawing>
          <wp:inline distT="0" distB="0" distL="0" distR="0" wp14:anchorId="3365A5AB" wp14:editId="79AD19F0">
            <wp:extent cx="3290595" cy="2157095"/>
            <wp:effectExtent l="0" t="0" r="5080" b="0"/>
            <wp:docPr id="5" name="Image 5" descr="Grotte de Lascaux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tte de Lascaux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620" cy="21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0E46B" w14:textId="2EF51EDB" w:rsidR="00360600" w:rsidRDefault="00153850" w:rsidP="00360600">
      <w:pPr>
        <w:ind w:left="4950" w:hanging="4950"/>
      </w:pPr>
      <w:proofErr w:type="spellStart"/>
      <w:r>
        <w:t>Canoe</w:t>
      </w:r>
      <w:proofErr w:type="spellEnd"/>
      <w:r>
        <w:t xml:space="preserve"> Dordogne</w:t>
      </w:r>
      <w:r w:rsidR="00360600" w:rsidRPr="00360600">
        <w:t xml:space="preserve"> </w:t>
      </w:r>
      <w:r w:rsidR="00360600">
        <w:tab/>
      </w:r>
      <w:r w:rsidR="00360600">
        <w:tab/>
      </w:r>
      <w:r w:rsidR="00360600">
        <w:t>Les peintures de la grotte de Lascaux, site préhistorique</w:t>
      </w:r>
    </w:p>
    <w:p w14:paraId="10E86B92" w14:textId="30F79718" w:rsidR="00153850" w:rsidRDefault="00153850"/>
    <w:p w14:paraId="193054F5" w14:textId="090A5904" w:rsidR="00153850" w:rsidRDefault="00153850"/>
    <w:p w14:paraId="1B9B3F27" w14:textId="0B02990B" w:rsidR="00360600" w:rsidRDefault="00153850">
      <w:r>
        <w:rPr>
          <w:noProof/>
        </w:rPr>
        <w:drawing>
          <wp:inline distT="0" distB="0" distL="0" distR="0" wp14:anchorId="4A37CF4F" wp14:editId="3108F2ED">
            <wp:extent cx="3127756" cy="3909695"/>
            <wp:effectExtent l="0" t="0" r="0" b="0"/>
            <wp:docPr id="4" name="Image 4" descr="Affiche LA VALLEE DE LA DORDOGNE - Marcel Travel Poster Taille 30 x 4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 LA VALLEE DE LA DORDOGNE - Marcel Travel Poster Taille 30 x 40 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71" cy="391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600" w:rsidSect="0036060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0"/>
    <w:rsid w:val="00153850"/>
    <w:rsid w:val="00360600"/>
    <w:rsid w:val="005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326"/>
  <w15:chartTrackingRefBased/>
  <w15:docId w15:val="{48E5AAEF-213A-4FA7-9823-089DCC0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1</cp:revision>
  <dcterms:created xsi:type="dcterms:W3CDTF">2021-07-28T23:15:00Z</dcterms:created>
  <dcterms:modified xsi:type="dcterms:W3CDTF">2021-07-28T23:31:00Z</dcterms:modified>
</cp:coreProperties>
</file>