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F1" w:rsidRPr="00377122" w:rsidRDefault="00B148F1" w:rsidP="00B148F1">
      <w:pPr>
        <w:jc w:val="center"/>
        <w:rPr>
          <w:lang w:val="fr-FR"/>
        </w:rPr>
      </w:pPr>
      <w:r>
        <w:rPr>
          <w:b/>
          <w:sz w:val="36"/>
          <w:szCs w:val="36"/>
          <w:u w:val="single"/>
          <w:lang w:val="fr-FR"/>
        </w:rPr>
        <w:t>BULLETIN D’INFORMATION VOYAGE A ROME ET NAPLES                   1</w:t>
      </w:r>
      <w:r w:rsidR="00AA3A2E">
        <w:rPr>
          <w:b/>
          <w:sz w:val="36"/>
          <w:szCs w:val="36"/>
          <w:u w:val="single"/>
          <w:lang w:val="fr-FR"/>
        </w:rPr>
        <w:t>4</w:t>
      </w:r>
      <w:r>
        <w:rPr>
          <w:b/>
          <w:sz w:val="36"/>
          <w:szCs w:val="36"/>
          <w:u w:val="single"/>
          <w:lang w:val="fr-FR"/>
        </w:rPr>
        <w:t>/0</w:t>
      </w:r>
      <w:r w:rsidR="00AA3A2E">
        <w:rPr>
          <w:b/>
          <w:sz w:val="36"/>
          <w:szCs w:val="36"/>
          <w:u w:val="single"/>
          <w:lang w:val="fr-FR"/>
        </w:rPr>
        <w:t>3</w:t>
      </w:r>
      <w:r>
        <w:rPr>
          <w:b/>
          <w:sz w:val="36"/>
          <w:szCs w:val="36"/>
          <w:u w:val="single"/>
          <w:lang w:val="fr-FR"/>
        </w:rPr>
        <w:t>/2019</w:t>
      </w:r>
    </w:p>
    <w:p w:rsidR="00B148F1" w:rsidRDefault="00B148F1" w:rsidP="00B148F1">
      <w:pPr>
        <w:jc w:val="both"/>
        <w:textAlignment w:val="baseline"/>
        <w:rPr>
          <w:b/>
          <w:bCs/>
          <w:color w:val="18A7B5"/>
          <w:w w:val="100"/>
          <w:kern w:val="24"/>
          <w:sz w:val="36"/>
          <w:szCs w:val="36"/>
          <w:lang w:val="fr-FR"/>
        </w:rPr>
      </w:pPr>
    </w:p>
    <w:p w:rsidR="00B148F1" w:rsidRPr="00B148F1" w:rsidRDefault="00B148F1" w:rsidP="00B148F1">
      <w:pPr>
        <w:jc w:val="both"/>
        <w:textAlignment w:val="baseline"/>
        <w:rPr>
          <w:b/>
          <w:bCs/>
          <w:color w:val="18A7B5"/>
          <w:w w:val="100"/>
          <w:kern w:val="24"/>
          <w:sz w:val="36"/>
          <w:szCs w:val="36"/>
          <w:lang w:val="fr-FR"/>
        </w:rPr>
      </w:pPr>
      <w:r w:rsidRPr="00B148F1">
        <w:rPr>
          <w:b/>
          <w:bCs/>
          <w:color w:val="18A7B5"/>
          <w:w w:val="100"/>
          <w:kern w:val="24"/>
          <w:sz w:val="36"/>
          <w:szCs w:val="36"/>
          <w:lang w:val="fr-FR"/>
        </w:rPr>
        <w:t>Programme</w:t>
      </w:r>
    </w:p>
    <w:p w:rsidR="00B148F1" w:rsidRDefault="00B148F1" w:rsidP="00B148F1">
      <w:pPr>
        <w:jc w:val="both"/>
        <w:textAlignment w:val="baseline"/>
        <w:rPr>
          <w:b/>
          <w:bCs/>
          <w:color w:val="18A7B5"/>
          <w:w w:val="100"/>
          <w:kern w:val="24"/>
          <w:sz w:val="28"/>
          <w:szCs w:val="28"/>
          <w:lang w:val="fr-FR"/>
        </w:rPr>
      </w:pPr>
    </w:p>
    <w:p w:rsidR="00B148F1" w:rsidRPr="00B148F1" w:rsidRDefault="00B148F1" w:rsidP="00B148F1">
      <w:pPr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b/>
          <w:bCs/>
          <w:color w:val="18A7B5"/>
          <w:w w:val="100"/>
          <w:kern w:val="24"/>
          <w:sz w:val="28"/>
          <w:szCs w:val="28"/>
          <w:lang w:val="fr-FR"/>
        </w:rPr>
        <w:t>Dimanche 24 mars</w:t>
      </w: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  <w:t>Vol LYON-ROME sur la compagnie EASYJET à 8 h 35.</w:t>
      </w:r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b/>
          <w:bCs/>
          <w:color w:val="18A7B5"/>
          <w:w w:val="100"/>
          <w:kern w:val="24"/>
          <w:sz w:val="28"/>
          <w:szCs w:val="28"/>
          <w:lang w:val="fr-FR"/>
        </w:rPr>
        <w:tab/>
      </w:r>
      <w:r w:rsidRPr="00B148F1">
        <w:rPr>
          <w:b/>
          <w:bCs/>
          <w:color w:val="000000"/>
          <w:w w:val="100"/>
          <w:kern w:val="24"/>
          <w:sz w:val="28"/>
          <w:szCs w:val="28"/>
          <w:lang w:val="fr-FR"/>
        </w:rPr>
        <w:t>Arrivée à l’aéroport de ROME FIUMICINO à 10 h 10.</w:t>
      </w:r>
    </w:p>
    <w:p w:rsidR="00B148F1" w:rsidRPr="00B148F1" w:rsidRDefault="00B148F1" w:rsidP="00B148F1">
      <w:pPr>
        <w:kinsoku w:val="0"/>
        <w:overflowPunct w:val="0"/>
        <w:ind w:firstLine="72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b/>
          <w:bCs/>
          <w:color w:val="000000" w:themeColor="text1"/>
          <w:w w:val="100"/>
          <w:kern w:val="24"/>
          <w:sz w:val="28"/>
          <w:szCs w:val="28"/>
          <w:u w:val="single"/>
          <w:lang w:val="fr-FR"/>
        </w:rPr>
        <w:t>Prise en charge du groupe à l’aéroport de ROME FIUMICINO à 10h15.</w:t>
      </w:r>
    </w:p>
    <w:p w:rsidR="00B148F1" w:rsidRPr="00B148F1" w:rsidRDefault="00B148F1" w:rsidP="00B148F1">
      <w:pPr>
        <w:kinsoku w:val="0"/>
        <w:overflowPunct w:val="0"/>
        <w:ind w:firstLine="72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>Route vers ROME.</w:t>
      </w:r>
    </w:p>
    <w:p w:rsidR="00B148F1" w:rsidRPr="00B148F1" w:rsidRDefault="00B148F1" w:rsidP="00B148F1">
      <w:pPr>
        <w:kinsoku w:val="0"/>
        <w:overflowPunct w:val="0"/>
        <w:ind w:firstLine="72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 xml:space="preserve">Matinée : visite des </w:t>
      </w:r>
      <w:r w:rsidRPr="00B148F1"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  <w:t xml:space="preserve">catacombes de Ste </w:t>
      </w:r>
      <w:proofErr w:type="spellStart"/>
      <w:r w:rsidRPr="00B148F1"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  <w:t>Callixte</w:t>
      </w:r>
      <w:proofErr w:type="spellEnd"/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 xml:space="preserve">, Via Appia </w:t>
      </w:r>
      <w:proofErr w:type="spellStart"/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>Antica</w:t>
      </w:r>
      <w:proofErr w:type="spellEnd"/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>.</w:t>
      </w:r>
    </w:p>
    <w:p w:rsidR="00B148F1" w:rsidRPr="00B148F1" w:rsidRDefault="00B148F1" w:rsidP="00B148F1">
      <w:pPr>
        <w:kinsoku w:val="0"/>
        <w:overflowPunct w:val="0"/>
        <w:ind w:firstLine="72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b/>
          <w:bCs/>
          <w:color w:val="000000" w:themeColor="text1"/>
          <w:w w:val="100"/>
          <w:kern w:val="24"/>
          <w:sz w:val="28"/>
          <w:szCs w:val="28"/>
          <w:u w:val="single"/>
          <w:lang w:val="fr-FR"/>
        </w:rPr>
        <w:t>Déjeuner réservé en pizzeria à 13 h.</w:t>
      </w:r>
    </w:p>
    <w:p w:rsidR="00B148F1" w:rsidRPr="00B148F1" w:rsidRDefault="00B148F1" w:rsidP="00B148F1">
      <w:pPr>
        <w:kinsoku w:val="0"/>
        <w:overflowPunct w:val="0"/>
        <w:ind w:left="72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 xml:space="preserve">Après-midi : découverte de la </w:t>
      </w:r>
      <w:r w:rsidRPr="00B148F1"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  <w:t>ROME ANTIQUE</w:t>
      </w: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>,  le forum romain, le palatin, le Colisée.</w:t>
      </w:r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  <w:t>Départ de Rome à 17 h 30.</w:t>
      </w:r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  <w:t xml:space="preserve">Arrivée à l’hôtel dans la </w:t>
      </w:r>
      <w:r w:rsidRPr="00B148F1"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  <w:t>région de ROME</w:t>
      </w: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 xml:space="preserve"> (région Frascati) et installation à l’hôtel</w:t>
      </w:r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b/>
          <w:bCs/>
          <w:color w:val="18A7B5"/>
          <w:w w:val="100"/>
          <w:kern w:val="24"/>
          <w:sz w:val="28"/>
          <w:szCs w:val="28"/>
          <w:lang w:val="fr-FR"/>
        </w:rPr>
        <w:t>Lundi 25 mars</w:t>
      </w: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  <w:t xml:space="preserve">Journée à </w:t>
      </w:r>
      <w:r w:rsidRPr="00B148F1"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  <w:t>ROME.</w:t>
      </w:r>
    </w:p>
    <w:p w:rsidR="00B148F1" w:rsidRPr="00B148F1" w:rsidRDefault="00B148F1" w:rsidP="00B148F1">
      <w:pPr>
        <w:kinsoku w:val="0"/>
        <w:overflowPunct w:val="0"/>
        <w:ind w:left="72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/>
          <w:w w:val="100"/>
          <w:kern w:val="24"/>
          <w:sz w:val="28"/>
          <w:szCs w:val="28"/>
          <w:lang w:val="fr-FR"/>
        </w:rPr>
        <w:t>Matinée </w:t>
      </w:r>
      <w:proofErr w:type="gramStart"/>
      <w:r w:rsidRPr="00B148F1">
        <w:rPr>
          <w:color w:val="000000"/>
          <w:w w:val="100"/>
          <w:kern w:val="24"/>
          <w:sz w:val="28"/>
          <w:szCs w:val="28"/>
          <w:lang w:val="fr-FR"/>
        </w:rPr>
        <w:t>:  visite</w:t>
      </w:r>
      <w:proofErr w:type="gramEnd"/>
      <w:r w:rsidRPr="00B148F1">
        <w:rPr>
          <w:color w:val="000000"/>
          <w:w w:val="100"/>
          <w:kern w:val="24"/>
          <w:sz w:val="28"/>
          <w:szCs w:val="28"/>
          <w:lang w:val="fr-FR"/>
        </w:rPr>
        <w:t xml:space="preserve"> des </w:t>
      </w:r>
      <w:r w:rsidRPr="00B148F1">
        <w:rPr>
          <w:b/>
          <w:bCs/>
          <w:color w:val="000000"/>
          <w:w w:val="100"/>
          <w:kern w:val="24"/>
          <w:sz w:val="28"/>
          <w:szCs w:val="28"/>
          <w:lang w:val="fr-FR"/>
        </w:rPr>
        <w:t>musées du Vatican</w:t>
      </w:r>
      <w:r w:rsidRPr="00B148F1">
        <w:rPr>
          <w:color w:val="000000"/>
          <w:w w:val="100"/>
          <w:kern w:val="24"/>
          <w:sz w:val="28"/>
          <w:szCs w:val="28"/>
          <w:lang w:val="fr-FR"/>
        </w:rPr>
        <w:t xml:space="preserve"> avec la chapelle Sixtine, place et basilique St Pierre.</w:t>
      </w:r>
    </w:p>
    <w:p w:rsidR="00B148F1" w:rsidRPr="00B148F1" w:rsidRDefault="00B148F1" w:rsidP="00B148F1">
      <w:pPr>
        <w:kinsoku w:val="0"/>
        <w:overflowPunct w:val="0"/>
        <w:ind w:firstLine="72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/>
          <w:w w:val="100"/>
          <w:kern w:val="24"/>
          <w:sz w:val="28"/>
          <w:szCs w:val="28"/>
          <w:lang w:val="fr-FR"/>
        </w:rPr>
        <w:t>Pique-nique fourni par l’hôtel.</w:t>
      </w:r>
    </w:p>
    <w:p w:rsidR="00B148F1" w:rsidRPr="00B148F1" w:rsidRDefault="00B148F1" w:rsidP="00B148F1">
      <w:pPr>
        <w:kinsoku w:val="0"/>
        <w:overflowPunct w:val="0"/>
        <w:ind w:left="72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/>
          <w:w w:val="100"/>
          <w:kern w:val="24"/>
          <w:sz w:val="28"/>
          <w:szCs w:val="28"/>
          <w:lang w:val="fr-FR"/>
        </w:rPr>
        <w:t xml:space="preserve">Après-midi : découverte de la </w:t>
      </w:r>
      <w:r w:rsidRPr="00B148F1">
        <w:rPr>
          <w:b/>
          <w:bCs/>
          <w:color w:val="000000"/>
          <w:w w:val="100"/>
          <w:kern w:val="24"/>
          <w:sz w:val="28"/>
          <w:szCs w:val="28"/>
          <w:lang w:val="fr-FR"/>
        </w:rPr>
        <w:t>ROME BAROQUE</w:t>
      </w:r>
      <w:r w:rsidRPr="00B148F1">
        <w:rPr>
          <w:color w:val="000000"/>
          <w:w w:val="100"/>
          <w:kern w:val="24"/>
          <w:sz w:val="28"/>
          <w:szCs w:val="28"/>
          <w:lang w:val="fr-FR"/>
        </w:rPr>
        <w:t xml:space="preserve">, place </w:t>
      </w:r>
      <w:proofErr w:type="spellStart"/>
      <w:r w:rsidRPr="00B148F1">
        <w:rPr>
          <w:color w:val="000000"/>
          <w:w w:val="100"/>
          <w:kern w:val="24"/>
          <w:sz w:val="28"/>
          <w:szCs w:val="28"/>
          <w:lang w:val="fr-FR"/>
        </w:rPr>
        <w:t>Navone</w:t>
      </w:r>
      <w:proofErr w:type="spellEnd"/>
      <w:r w:rsidRPr="00B148F1">
        <w:rPr>
          <w:color w:val="000000"/>
          <w:w w:val="100"/>
          <w:kern w:val="24"/>
          <w:sz w:val="28"/>
          <w:szCs w:val="28"/>
          <w:lang w:val="fr-FR"/>
        </w:rPr>
        <w:t xml:space="preserve">, Panthéon, église St Ignace, fontaine de </w:t>
      </w:r>
      <w:proofErr w:type="spellStart"/>
      <w:r w:rsidRPr="00B148F1">
        <w:rPr>
          <w:color w:val="000000"/>
          <w:w w:val="100"/>
          <w:kern w:val="24"/>
          <w:sz w:val="28"/>
          <w:szCs w:val="28"/>
          <w:lang w:val="fr-FR"/>
        </w:rPr>
        <w:t>Trévi</w:t>
      </w:r>
      <w:proofErr w:type="spellEnd"/>
      <w:r w:rsidRPr="00B148F1">
        <w:rPr>
          <w:color w:val="000000"/>
          <w:w w:val="100"/>
          <w:kern w:val="24"/>
          <w:sz w:val="28"/>
          <w:szCs w:val="28"/>
          <w:lang w:val="fr-FR"/>
        </w:rPr>
        <w:t xml:space="preserve">…..  </w:t>
      </w:r>
      <w:proofErr w:type="gramStart"/>
      <w:r w:rsidRPr="00B148F1">
        <w:rPr>
          <w:color w:val="000000"/>
          <w:w w:val="100"/>
          <w:kern w:val="24"/>
          <w:sz w:val="28"/>
          <w:szCs w:val="28"/>
          <w:lang w:val="fr-FR"/>
        </w:rPr>
        <w:t>et</w:t>
      </w:r>
      <w:proofErr w:type="gramEnd"/>
      <w:r w:rsidRPr="00B148F1">
        <w:rPr>
          <w:color w:val="000000"/>
          <w:w w:val="100"/>
          <w:kern w:val="24"/>
          <w:sz w:val="28"/>
          <w:szCs w:val="28"/>
          <w:lang w:val="fr-FR"/>
        </w:rPr>
        <w:t xml:space="preserve"> visite </w:t>
      </w:r>
      <w:r w:rsidRPr="00B148F1">
        <w:rPr>
          <w:b/>
          <w:bCs/>
          <w:color w:val="000000"/>
          <w:w w:val="100"/>
          <w:kern w:val="24"/>
          <w:sz w:val="28"/>
          <w:szCs w:val="28"/>
          <w:u w:val="single"/>
          <w:lang w:val="fr-FR"/>
        </w:rPr>
        <w:t>du palais présidentiel du Quirinal</w:t>
      </w:r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b/>
          <w:bCs/>
          <w:color w:val="18A7B5"/>
          <w:w w:val="100"/>
          <w:kern w:val="24"/>
          <w:sz w:val="28"/>
          <w:szCs w:val="28"/>
          <w:lang w:val="fr-FR"/>
        </w:rPr>
        <w:t>Mardi 26 mars</w:t>
      </w: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  <w:t>Départ de l’hôtel à 8 h avec les bagages.</w:t>
      </w:r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  <w:t>Repas froid et boissons fournis par l’hôtel.</w:t>
      </w:r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  <w:t xml:space="preserve">Matinée : visite </w:t>
      </w:r>
      <w:r w:rsidRPr="00B148F1"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  <w:t>d’une usine dans la région de ROME</w:t>
      </w:r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  <w:t xml:space="preserve">Sur le trajet vers la Campanie, arrêt dans une </w:t>
      </w:r>
      <w:r w:rsidRPr="00B148F1"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  <w:t>exploitation agricole d’huile d’olives</w:t>
      </w:r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  <w:t>Départ en début d’après-</w:t>
      </w:r>
      <w:proofErr w:type="gramStart"/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>midi .</w:t>
      </w:r>
      <w:proofErr w:type="gramEnd"/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  <w:t xml:space="preserve">Arrivée dans la </w:t>
      </w:r>
      <w:r w:rsidRPr="00B148F1"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  <w:t>région de SORRENTO</w:t>
      </w: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 xml:space="preserve"> à 18 h et installation à l’hôtel.</w:t>
      </w:r>
    </w:p>
    <w:p w:rsidR="00B148F1" w:rsidRPr="00B148F1" w:rsidRDefault="00B148F1" w:rsidP="00B148F1">
      <w:pPr>
        <w:kinsoku w:val="0"/>
        <w:overflowPunct w:val="0"/>
        <w:ind w:left="720" w:hanging="72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b/>
          <w:bCs/>
          <w:color w:val="18A7B5"/>
          <w:w w:val="100"/>
          <w:kern w:val="24"/>
          <w:sz w:val="28"/>
          <w:szCs w:val="28"/>
          <w:lang w:val="fr-FR"/>
        </w:rPr>
        <w:t>Mercredi 27 mars</w:t>
      </w: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</w:r>
      <w:r>
        <w:rPr>
          <w:color w:val="000000" w:themeColor="text1"/>
          <w:w w:val="100"/>
          <w:kern w:val="24"/>
          <w:sz w:val="28"/>
          <w:szCs w:val="28"/>
          <w:lang w:val="fr-FR"/>
        </w:rPr>
        <w:t xml:space="preserve">    </w:t>
      </w: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>Matinée : Découverte du site de</w:t>
      </w:r>
      <w:r w:rsidRPr="00B148F1"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  <w:t xml:space="preserve"> POMPEI</w:t>
      </w: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 xml:space="preserve"> </w:t>
      </w:r>
      <w:r w:rsidRPr="00B148F1"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  <w:t xml:space="preserve">: </w:t>
      </w: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 xml:space="preserve">promenade dans la ville </w:t>
      </w:r>
      <w:r>
        <w:rPr>
          <w:color w:val="000000" w:themeColor="text1"/>
          <w:w w:val="100"/>
          <w:kern w:val="24"/>
          <w:sz w:val="28"/>
          <w:szCs w:val="28"/>
          <w:lang w:val="fr-FR"/>
        </w:rPr>
        <w:t xml:space="preserve">avec </w:t>
      </w: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 xml:space="preserve">l’amphithéâtre, le grand Gymnase, les thermes </w:t>
      </w:r>
      <w:proofErr w:type="spellStart"/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>Stabiens</w:t>
      </w:r>
      <w:proofErr w:type="spellEnd"/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 xml:space="preserve">, la Maison du Faune, le Forum, le temple d’Apollon... </w:t>
      </w:r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  <w:t>Pique-nique fourni par l’hôtel.</w:t>
      </w:r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  <w:t xml:space="preserve">Après-midi : excursion au </w:t>
      </w:r>
      <w:r w:rsidRPr="00B148F1"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  <w:t>VESUVE</w:t>
      </w:r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b/>
          <w:bCs/>
          <w:color w:val="18A7B5"/>
          <w:w w:val="100"/>
          <w:kern w:val="24"/>
          <w:sz w:val="28"/>
          <w:szCs w:val="28"/>
          <w:lang w:val="fr-FR"/>
        </w:rPr>
        <w:t>Jeudi 28 mars</w:t>
      </w: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  <w:t>Départ de l’hôtel à  7 h 30 avec les bagages</w:t>
      </w:r>
      <w:r w:rsidRPr="00B148F1"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  <w:t>.</w:t>
      </w:r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  <w:t>Repas froid et boissons fournis par l’hôtel</w:t>
      </w:r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  <w:t xml:space="preserve">Transfert à </w:t>
      </w:r>
      <w:r w:rsidRPr="00B148F1"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  <w:t>l’aéroport de NAPLES</w:t>
      </w: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>.</w:t>
      </w:r>
    </w:p>
    <w:p w:rsidR="00B148F1" w:rsidRPr="00B148F1" w:rsidRDefault="00B148F1" w:rsidP="00B148F1">
      <w:pPr>
        <w:kinsoku w:val="0"/>
        <w:overflowPunct w:val="0"/>
        <w:jc w:val="both"/>
        <w:textAlignment w:val="baseline"/>
        <w:rPr>
          <w:w w:val="100"/>
          <w:sz w:val="24"/>
          <w:szCs w:val="24"/>
          <w:lang w:val="fr-FR"/>
        </w:rPr>
      </w:pPr>
      <w:r w:rsidRPr="00B148F1">
        <w:rPr>
          <w:color w:val="000000" w:themeColor="text1"/>
          <w:w w:val="100"/>
          <w:kern w:val="24"/>
          <w:sz w:val="28"/>
          <w:szCs w:val="28"/>
          <w:lang w:val="fr-FR"/>
        </w:rPr>
        <w:tab/>
      </w:r>
      <w:r w:rsidRPr="00B148F1"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  <w:t>Convocation à l’aéroport à 9 h 15.</w:t>
      </w:r>
    </w:p>
    <w:p w:rsidR="008B34FC" w:rsidRDefault="00B148F1" w:rsidP="00B148F1">
      <w:pPr>
        <w:ind w:left="720"/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</w:pPr>
      <w:r w:rsidRPr="00B148F1"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  <w:t>Vol NAPLES-LYON sur la compagnie EASYJET à 11 h 25. Arrivée à LYON à 13h25.</w:t>
      </w:r>
    </w:p>
    <w:p w:rsidR="00B148F1" w:rsidRDefault="00B148F1" w:rsidP="00B148F1">
      <w:pPr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Default="00B148F1" w:rsidP="00B148F1">
      <w:pPr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Default="00B148F1" w:rsidP="00B148F1">
      <w:pPr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Default="00B148F1" w:rsidP="00B148F1">
      <w:pPr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Default="00B148F1" w:rsidP="00B148F1">
      <w:pPr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Default="00B148F1" w:rsidP="00B148F1">
      <w:pPr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Default="00B148F1" w:rsidP="00B148F1">
      <w:pPr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Default="00B148F1" w:rsidP="00B148F1">
      <w:pPr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Default="00B148F1" w:rsidP="00B148F1">
      <w:pPr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Default="00B148F1" w:rsidP="00B148F1">
      <w:pPr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Pr="00B148F1" w:rsidRDefault="00B148F1" w:rsidP="00B148F1">
      <w:pPr>
        <w:ind w:left="720"/>
        <w:rPr>
          <w:bCs/>
          <w:color w:val="000000" w:themeColor="text1"/>
          <w:w w:val="100"/>
          <w:kern w:val="24"/>
          <w:sz w:val="36"/>
          <w:szCs w:val="36"/>
          <w:u w:val="single"/>
          <w:lang w:val="fr-FR"/>
        </w:rPr>
      </w:pPr>
      <w:r w:rsidRPr="00B148F1">
        <w:rPr>
          <w:bCs/>
          <w:color w:val="000000" w:themeColor="text1"/>
          <w:w w:val="100"/>
          <w:kern w:val="24"/>
          <w:sz w:val="36"/>
          <w:szCs w:val="36"/>
          <w:u w:val="single"/>
          <w:lang w:val="fr-FR"/>
        </w:rPr>
        <w:lastRenderedPageBreak/>
        <w:t>RENSEIGNEMENTS MATERIELS</w:t>
      </w:r>
    </w:p>
    <w:p w:rsidR="00B148F1" w:rsidRDefault="00B148F1" w:rsidP="00B148F1">
      <w:pPr>
        <w:ind w:left="720"/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Pr="00A371E6" w:rsidRDefault="00B148F1" w:rsidP="00B148F1">
      <w:pPr>
        <w:pStyle w:val="NormalWeb"/>
        <w:spacing w:before="0" w:beforeAutospacing="0" w:after="0" w:afterAutospacing="0"/>
        <w:rPr>
          <w:sz w:val="28"/>
          <w:szCs w:val="28"/>
          <w:lang w:val="fr-FR"/>
        </w:rPr>
      </w:pPr>
      <w:r w:rsidRPr="00A371E6">
        <w:rPr>
          <w:rFonts w:eastAsiaTheme="minorEastAsia"/>
          <w:b/>
          <w:bCs/>
          <w:color w:val="FF0000"/>
          <w:kern w:val="24"/>
          <w:sz w:val="28"/>
          <w:szCs w:val="28"/>
          <w:lang w:val="fr-FR"/>
        </w:rPr>
        <w:t xml:space="preserve">Le lundi 18 mars </w:t>
      </w:r>
      <w:r w:rsidRPr="00A371E6">
        <w:rPr>
          <w:rFonts w:eastAsiaTheme="minorEastAsia"/>
          <w:color w:val="000000" w:themeColor="text1"/>
          <w:kern w:val="24"/>
          <w:sz w:val="28"/>
          <w:szCs w:val="28"/>
          <w:lang w:val="fr-FR"/>
        </w:rPr>
        <w:t xml:space="preserve">les élèves doivent apporter au collège les papiers suivants : </w:t>
      </w:r>
    </w:p>
    <w:p w:rsidR="00B148F1" w:rsidRPr="00AA3A2E" w:rsidRDefault="00B148F1" w:rsidP="00B148F1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A371E6">
        <w:rPr>
          <w:rFonts w:eastAsiaTheme="minorEastAsia"/>
          <w:color w:val="000000" w:themeColor="text1"/>
          <w:kern w:val="24"/>
          <w:sz w:val="28"/>
          <w:szCs w:val="28"/>
          <w:lang w:val="fr-FR"/>
        </w:rPr>
        <w:t xml:space="preserve">la </w:t>
      </w:r>
      <w:r w:rsidRPr="00A371E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fr-FR"/>
        </w:rPr>
        <w:t>carte européenne d’assurance maladie</w:t>
      </w:r>
    </w:p>
    <w:p w:rsidR="00B148F1" w:rsidRPr="00A371E6" w:rsidRDefault="00B148F1" w:rsidP="00B148F1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 w:rsidRPr="00A371E6">
        <w:rPr>
          <w:rFonts w:eastAsiaTheme="minorEastAsia"/>
          <w:color w:val="000000" w:themeColor="text1"/>
          <w:kern w:val="24"/>
          <w:sz w:val="28"/>
          <w:szCs w:val="28"/>
          <w:lang w:val="fr-FR"/>
        </w:rPr>
        <w:t>la</w:t>
      </w:r>
      <w:r w:rsidRPr="00A371E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fr-FR"/>
        </w:rPr>
        <w:t xml:space="preserve"> carte d’identité ou passeport </w:t>
      </w:r>
      <w:r w:rsidRPr="00A371E6">
        <w:rPr>
          <w:rFonts w:eastAsiaTheme="minorEastAsia"/>
          <w:color w:val="000000" w:themeColor="text1"/>
          <w:kern w:val="24"/>
          <w:sz w:val="28"/>
          <w:szCs w:val="28"/>
          <w:lang w:val="fr-FR"/>
        </w:rPr>
        <w:t xml:space="preserve">valables pendant l’intégralité du séjour et six mois après la date de retour c’est-à-dire le </w:t>
      </w:r>
      <w:r w:rsidRPr="00A371E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fr-FR"/>
        </w:rPr>
        <w:t>28 septembre 2019</w:t>
      </w:r>
      <w:r w:rsidRPr="00A371E6">
        <w:rPr>
          <w:rFonts w:eastAsiaTheme="minorEastAsia"/>
          <w:color w:val="000000" w:themeColor="text1"/>
          <w:kern w:val="24"/>
          <w:sz w:val="28"/>
          <w:szCs w:val="28"/>
          <w:lang w:val="fr-FR"/>
        </w:rPr>
        <w:t xml:space="preserve">. </w:t>
      </w:r>
    </w:p>
    <w:p w:rsidR="00AA3A2E" w:rsidRDefault="00AA3A2E" w:rsidP="00B148F1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B050"/>
          <w:kern w:val="24"/>
          <w:sz w:val="28"/>
          <w:szCs w:val="28"/>
          <w:lang w:val="fr-FR"/>
        </w:rPr>
      </w:pPr>
    </w:p>
    <w:p w:rsidR="00B148F1" w:rsidRPr="00A371E6" w:rsidRDefault="00B148F1" w:rsidP="00B148F1">
      <w:pPr>
        <w:pStyle w:val="NormalWeb"/>
        <w:spacing w:before="0" w:beforeAutospacing="0" w:after="0" w:afterAutospacing="0"/>
        <w:rPr>
          <w:sz w:val="28"/>
          <w:szCs w:val="28"/>
          <w:lang w:val="fr-FR"/>
        </w:rPr>
      </w:pPr>
      <w:r w:rsidRPr="00A371E6">
        <w:rPr>
          <w:rFonts w:eastAsiaTheme="minorEastAsia"/>
          <w:b/>
          <w:bCs/>
          <w:color w:val="00B050"/>
          <w:kern w:val="24"/>
          <w:sz w:val="28"/>
          <w:szCs w:val="28"/>
          <w:lang w:val="fr-FR"/>
        </w:rPr>
        <w:t>Pendant le voyage, les élèves auront les photocopies de leurs papiers et nous garderons les originaux</w:t>
      </w:r>
    </w:p>
    <w:p w:rsidR="00AA3A2E" w:rsidRDefault="00AA3A2E" w:rsidP="00B148F1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FF0000"/>
          <w:kern w:val="24"/>
          <w:sz w:val="28"/>
          <w:szCs w:val="28"/>
          <w:lang w:val="fr-FR"/>
        </w:rPr>
      </w:pPr>
    </w:p>
    <w:p w:rsidR="00B148F1" w:rsidRPr="00A371E6" w:rsidRDefault="00B148F1" w:rsidP="00B148F1">
      <w:pPr>
        <w:pStyle w:val="NormalWeb"/>
        <w:spacing w:before="0" w:beforeAutospacing="0" w:after="0" w:afterAutospacing="0"/>
        <w:rPr>
          <w:sz w:val="28"/>
          <w:szCs w:val="28"/>
          <w:lang w:val="fr-FR"/>
        </w:rPr>
      </w:pPr>
      <w:r w:rsidRPr="00A371E6">
        <w:rPr>
          <w:rFonts w:eastAsiaTheme="minorEastAsia"/>
          <w:b/>
          <w:bCs/>
          <w:color w:val="FF0000"/>
          <w:kern w:val="24"/>
          <w:sz w:val="28"/>
          <w:szCs w:val="28"/>
          <w:lang w:val="fr-FR"/>
        </w:rPr>
        <w:t>ARGENT DE POCHE 50 EUROS MAXI</w:t>
      </w:r>
    </w:p>
    <w:p w:rsidR="00B148F1" w:rsidRPr="00A371E6" w:rsidRDefault="00B148F1" w:rsidP="00B148F1">
      <w:pPr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Pr="00A371E6" w:rsidRDefault="00B148F1" w:rsidP="00B148F1">
      <w:pPr>
        <w:pStyle w:val="NormalWeb"/>
        <w:spacing w:before="0" w:beforeAutospacing="0" w:after="0" w:afterAutospacing="0"/>
        <w:rPr>
          <w:sz w:val="28"/>
          <w:szCs w:val="28"/>
          <w:lang w:val="fr-FR"/>
        </w:rPr>
      </w:pPr>
      <w:r w:rsidRPr="00A371E6">
        <w:rPr>
          <w:rFonts w:eastAsiaTheme="minorEastAsia"/>
          <w:color w:val="000000" w:themeColor="text1"/>
          <w:kern w:val="24"/>
          <w:sz w:val="28"/>
          <w:szCs w:val="28"/>
          <w:lang w:val="fr-FR"/>
        </w:rPr>
        <w:t>Les transports</w:t>
      </w:r>
    </w:p>
    <w:p w:rsidR="00B148F1" w:rsidRPr="00A371E6" w:rsidRDefault="00B148F1" w:rsidP="00B148F1">
      <w:pPr>
        <w:pStyle w:val="NormalWeb"/>
        <w:spacing w:before="0" w:beforeAutospacing="0" w:after="0" w:afterAutospacing="0"/>
        <w:rPr>
          <w:sz w:val="28"/>
          <w:szCs w:val="28"/>
          <w:lang w:val="fr-FR"/>
        </w:rPr>
      </w:pPr>
      <w:r w:rsidRPr="00A371E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fr-FR"/>
        </w:rPr>
        <w:t>Aller :</w:t>
      </w:r>
    </w:p>
    <w:p w:rsidR="00B148F1" w:rsidRPr="00A371E6" w:rsidRDefault="00B148F1" w:rsidP="00B148F1">
      <w:pPr>
        <w:pStyle w:val="NormalWeb"/>
        <w:spacing w:before="0" w:beforeAutospacing="0" w:after="0" w:afterAutospacing="0"/>
        <w:rPr>
          <w:sz w:val="28"/>
          <w:szCs w:val="28"/>
          <w:lang w:val="fr-FR"/>
        </w:rPr>
      </w:pPr>
      <w:proofErr w:type="gramStart"/>
      <w:r w:rsidRPr="00A371E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fr-FR"/>
        </w:rPr>
        <w:t>le</w:t>
      </w:r>
      <w:proofErr w:type="gramEnd"/>
      <w:r w:rsidRPr="00A371E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fr-FR"/>
        </w:rPr>
        <w:t xml:space="preserve"> rendez-vous est fixé 6h15 au Terminal 1B au </w:t>
      </w:r>
      <w:r w:rsidRPr="00A371E6">
        <w:rPr>
          <w:rFonts w:eastAsiaTheme="minorEastAsia"/>
          <w:b/>
          <w:bCs/>
          <w:color w:val="FF0000"/>
          <w:kern w:val="24"/>
          <w:sz w:val="28"/>
          <w:szCs w:val="28"/>
          <w:lang w:val="fr-FR"/>
        </w:rPr>
        <w:t xml:space="preserve">rez-de-chaussée devant la pharmacie </w:t>
      </w:r>
      <w:r w:rsidRPr="00A371E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fr-FR"/>
        </w:rPr>
        <w:t>(vous devez prendre le parking dépose-minute correspondant au Terminal 1B)</w:t>
      </w:r>
    </w:p>
    <w:p w:rsidR="00B148F1" w:rsidRPr="00A371E6" w:rsidRDefault="00B148F1" w:rsidP="00B148F1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fr-FR"/>
        </w:rPr>
      </w:pPr>
    </w:p>
    <w:p w:rsidR="00B148F1" w:rsidRPr="00A371E6" w:rsidRDefault="00B148F1" w:rsidP="00B148F1">
      <w:pPr>
        <w:pStyle w:val="NormalWeb"/>
        <w:spacing w:before="0" w:beforeAutospacing="0" w:after="0" w:afterAutospacing="0"/>
        <w:rPr>
          <w:sz w:val="28"/>
          <w:szCs w:val="28"/>
          <w:lang w:val="fr-FR"/>
        </w:rPr>
      </w:pPr>
      <w:r w:rsidRPr="00A371E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fr-FR"/>
        </w:rPr>
        <w:t>Départ de Lyon-Saint Exupéry vers 8h35</w:t>
      </w:r>
    </w:p>
    <w:p w:rsidR="00B148F1" w:rsidRPr="00A371E6" w:rsidRDefault="00B148F1" w:rsidP="00B148F1">
      <w:pPr>
        <w:pStyle w:val="NormalWeb"/>
        <w:spacing w:before="0" w:beforeAutospacing="0" w:after="0" w:afterAutospacing="0"/>
        <w:rPr>
          <w:sz w:val="28"/>
          <w:szCs w:val="28"/>
          <w:lang w:val="fr-FR"/>
        </w:rPr>
      </w:pPr>
      <w:r w:rsidRPr="00A371E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fr-FR"/>
        </w:rPr>
        <w:t xml:space="preserve">Arrivée à Rome </w:t>
      </w:r>
      <w:proofErr w:type="spellStart"/>
      <w:r w:rsidRPr="00A371E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fr-FR"/>
        </w:rPr>
        <w:t>Fummicino</w:t>
      </w:r>
      <w:proofErr w:type="spellEnd"/>
      <w:r w:rsidRPr="00A371E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fr-FR"/>
        </w:rPr>
        <w:t xml:space="preserve"> à 10h10</w:t>
      </w:r>
    </w:p>
    <w:p w:rsidR="00B148F1" w:rsidRPr="00A371E6" w:rsidRDefault="00B148F1" w:rsidP="00B148F1">
      <w:pPr>
        <w:pStyle w:val="NormalWeb"/>
        <w:spacing w:before="0" w:beforeAutospacing="0" w:after="0" w:afterAutospacing="0"/>
        <w:rPr>
          <w:sz w:val="28"/>
          <w:szCs w:val="28"/>
          <w:lang w:val="fr-FR"/>
        </w:rPr>
      </w:pPr>
      <w:r w:rsidRPr="00A371E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fr-FR"/>
        </w:rPr>
        <w:t>Retour :</w:t>
      </w:r>
    </w:p>
    <w:p w:rsidR="00B148F1" w:rsidRPr="00A371E6" w:rsidRDefault="00B148F1" w:rsidP="00B148F1">
      <w:pPr>
        <w:pStyle w:val="NormalWeb"/>
        <w:spacing w:before="0" w:beforeAutospacing="0" w:after="0" w:afterAutospacing="0"/>
        <w:rPr>
          <w:sz w:val="28"/>
          <w:szCs w:val="28"/>
          <w:lang w:val="fr-FR"/>
        </w:rPr>
      </w:pPr>
      <w:r w:rsidRPr="00A371E6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fr-FR"/>
        </w:rPr>
        <w:t>Départ de Naples à 11h25</w:t>
      </w:r>
    </w:p>
    <w:p w:rsidR="00B148F1" w:rsidRPr="00A371E6" w:rsidRDefault="00B148F1" w:rsidP="00B148F1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FF0000"/>
          <w:kern w:val="24"/>
          <w:sz w:val="28"/>
          <w:szCs w:val="28"/>
          <w:lang w:val="fr-FR"/>
        </w:rPr>
      </w:pPr>
      <w:r w:rsidRPr="00A371E6">
        <w:rPr>
          <w:rFonts w:eastAsiaTheme="minorEastAsia"/>
          <w:b/>
          <w:bCs/>
          <w:color w:val="FF0000"/>
          <w:kern w:val="24"/>
          <w:sz w:val="28"/>
          <w:szCs w:val="28"/>
          <w:lang w:val="fr-FR"/>
        </w:rPr>
        <w:t>Arrivée à Lyon Saint Exupéry à 13h25</w:t>
      </w:r>
    </w:p>
    <w:p w:rsidR="00B148F1" w:rsidRDefault="00B148F1" w:rsidP="00B148F1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FF0000"/>
          <w:kern w:val="24"/>
          <w:lang w:val="fr-FR"/>
        </w:rPr>
      </w:pPr>
    </w:p>
    <w:p w:rsidR="00A371E6" w:rsidRDefault="00A371E6" w:rsidP="00B148F1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FF0000"/>
          <w:kern w:val="24"/>
          <w:lang w:val="fr-FR"/>
        </w:rPr>
      </w:pPr>
    </w:p>
    <w:p w:rsidR="00B148F1" w:rsidRPr="00B148F1" w:rsidRDefault="00B148F1" w:rsidP="00B148F1">
      <w:pPr>
        <w:pStyle w:val="NormalWeb"/>
        <w:spacing w:before="0" w:beforeAutospacing="0" w:after="0" w:afterAutospacing="0"/>
        <w:rPr>
          <w:sz w:val="28"/>
          <w:szCs w:val="28"/>
          <w:lang w:val="fr-FR"/>
        </w:rPr>
      </w:pPr>
      <w:r w:rsidRPr="00B148F1">
        <w:rPr>
          <w:rFonts w:eastAsiaTheme="minorEastAsia"/>
          <w:b/>
          <w:bCs/>
          <w:kern w:val="24"/>
          <w:sz w:val="28"/>
          <w:szCs w:val="28"/>
          <w:lang w:val="fr-FR"/>
        </w:rPr>
        <w:t>Le bagage</w:t>
      </w:r>
      <w:r w:rsidRPr="00B148F1">
        <w:rPr>
          <w:noProof/>
        </w:rPr>
        <w:t xml:space="preserve"> </w:t>
      </w:r>
    </w:p>
    <w:p w:rsidR="00B148F1" w:rsidRPr="00A371E6" w:rsidRDefault="00A371E6" w:rsidP="00A371E6">
      <w:pPr>
        <w:ind w:left="1267"/>
        <w:contextualSpacing/>
        <w:rPr>
          <w:rFonts w:eastAsiaTheme="minorEastAsia"/>
          <w:b/>
          <w:bCs/>
          <w:color w:val="FF0000"/>
          <w:w w:val="100"/>
          <w:kern w:val="24"/>
          <w:sz w:val="28"/>
          <w:szCs w:val="28"/>
          <w:lang w:val="fr-FR"/>
        </w:rPr>
      </w:pPr>
      <w:r w:rsidRPr="00A371E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6AE40B" wp14:editId="63BB32CA">
            <wp:simplePos x="0" y="0"/>
            <wp:positionH relativeFrom="column">
              <wp:posOffset>69215</wp:posOffset>
            </wp:positionH>
            <wp:positionV relativeFrom="paragraph">
              <wp:posOffset>36830</wp:posOffset>
            </wp:positionV>
            <wp:extent cx="2457450" cy="3619500"/>
            <wp:effectExtent l="0" t="0" r="0" b="0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91" t="26200" r="8836"/>
                    <a:stretch/>
                  </pic:blipFill>
                  <pic:spPr>
                    <a:xfrm>
                      <a:off x="0" y="0"/>
                      <a:ext cx="24574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8F1" w:rsidRPr="00B148F1"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  <w:t xml:space="preserve">Des </w:t>
      </w:r>
      <w:r w:rsidR="00B148F1" w:rsidRPr="00B148F1">
        <w:rPr>
          <w:rFonts w:eastAsiaTheme="minorEastAsia"/>
          <w:b/>
          <w:bCs/>
          <w:color w:val="000000" w:themeColor="text1"/>
          <w:w w:val="100"/>
          <w:kern w:val="24"/>
          <w:sz w:val="28"/>
          <w:szCs w:val="28"/>
          <w:lang w:val="fr-FR"/>
        </w:rPr>
        <w:t>vêtements pratiques</w:t>
      </w:r>
      <w:r w:rsidR="00B148F1" w:rsidRPr="00B148F1">
        <w:rPr>
          <w:rFonts w:eastAsiaTheme="minorEastAsia"/>
          <w:b/>
          <w:bCs/>
          <w:color w:val="FF0000"/>
          <w:w w:val="100"/>
          <w:kern w:val="24"/>
          <w:sz w:val="28"/>
          <w:szCs w:val="28"/>
          <w:lang w:val="fr-FR"/>
        </w:rPr>
        <w:t>, pas de short ni débardeur</w:t>
      </w:r>
    </w:p>
    <w:p w:rsidR="00B148F1" w:rsidRPr="00B148F1" w:rsidRDefault="00B148F1" w:rsidP="00A371E6">
      <w:pPr>
        <w:ind w:left="1267"/>
        <w:contextualSpacing/>
        <w:rPr>
          <w:w w:val="100"/>
          <w:sz w:val="28"/>
          <w:szCs w:val="28"/>
          <w:lang w:val="fr-FR"/>
        </w:rPr>
      </w:pPr>
    </w:p>
    <w:p w:rsidR="00B148F1" w:rsidRPr="00B148F1" w:rsidRDefault="00B148F1" w:rsidP="00A371E6">
      <w:pPr>
        <w:ind w:left="1267"/>
        <w:contextualSpacing/>
        <w:rPr>
          <w:w w:val="100"/>
          <w:sz w:val="28"/>
          <w:szCs w:val="28"/>
          <w:lang w:val="fr-FR"/>
        </w:rPr>
      </w:pPr>
      <w:proofErr w:type="gramStart"/>
      <w:r w:rsidRPr="00B148F1">
        <w:rPr>
          <w:rFonts w:eastAsiaTheme="minorEastAsia"/>
          <w:b/>
          <w:bCs/>
          <w:color w:val="000000" w:themeColor="text1"/>
          <w:w w:val="100"/>
          <w:kern w:val="24"/>
          <w:sz w:val="28"/>
          <w:szCs w:val="28"/>
          <w:lang w:val="fr-FR"/>
        </w:rPr>
        <w:t>prévoir</w:t>
      </w:r>
      <w:proofErr w:type="gramEnd"/>
      <w:r w:rsidRPr="00B148F1">
        <w:rPr>
          <w:rFonts w:eastAsiaTheme="minorEastAsia"/>
          <w:b/>
          <w:bCs/>
          <w:color w:val="000000" w:themeColor="text1"/>
          <w:w w:val="100"/>
          <w:kern w:val="24"/>
          <w:sz w:val="28"/>
          <w:szCs w:val="28"/>
          <w:lang w:val="fr-FR"/>
        </w:rPr>
        <w:t xml:space="preserve">  un foulard pour les filles</w:t>
      </w:r>
    </w:p>
    <w:p w:rsidR="00A371E6" w:rsidRPr="00A371E6" w:rsidRDefault="00A371E6" w:rsidP="00A371E6">
      <w:pPr>
        <w:ind w:left="1267"/>
        <w:contextualSpacing/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Pr="00B148F1" w:rsidRDefault="00B148F1" w:rsidP="00A371E6">
      <w:pPr>
        <w:ind w:left="1267"/>
        <w:contextualSpacing/>
        <w:rPr>
          <w:w w:val="100"/>
          <w:sz w:val="28"/>
          <w:szCs w:val="28"/>
          <w:lang w:val="fr-FR"/>
        </w:rPr>
      </w:pPr>
      <w:r w:rsidRPr="00B148F1"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  <w:t xml:space="preserve">Pour la marche, des bonnes </w:t>
      </w:r>
      <w:r w:rsidRPr="00B148F1">
        <w:rPr>
          <w:rFonts w:eastAsiaTheme="minorEastAsia"/>
          <w:b/>
          <w:bCs/>
          <w:color w:val="000000" w:themeColor="text1"/>
          <w:w w:val="100"/>
          <w:kern w:val="24"/>
          <w:sz w:val="28"/>
          <w:szCs w:val="28"/>
          <w:lang w:val="fr-FR"/>
        </w:rPr>
        <w:t xml:space="preserve">baskets, </w:t>
      </w:r>
    </w:p>
    <w:p w:rsidR="00A371E6" w:rsidRPr="00A371E6" w:rsidRDefault="00A371E6" w:rsidP="00A371E6">
      <w:pPr>
        <w:ind w:left="1267"/>
        <w:contextualSpacing/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Pr="00B148F1" w:rsidRDefault="00B148F1" w:rsidP="00A371E6">
      <w:pPr>
        <w:ind w:left="1267"/>
        <w:contextualSpacing/>
        <w:rPr>
          <w:w w:val="100"/>
          <w:sz w:val="28"/>
          <w:szCs w:val="28"/>
          <w:lang w:val="fr-FR"/>
        </w:rPr>
      </w:pPr>
      <w:r w:rsidRPr="00B148F1"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  <w:t xml:space="preserve">Un </w:t>
      </w:r>
      <w:r w:rsidRPr="00B148F1">
        <w:rPr>
          <w:rFonts w:eastAsiaTheme="minorEastAsia"/>
          <w:b/>
          <w:bCs/>
          <w:color w:val="000000" w:themeColor="text1"/>
          <w:w w:val="100"/>
          <w:kern w:val="24"/>
          <w:sz w:val="28"/>
          <w:szCs w:val="28"/>
          <w:lang w:val="fr-FR"/>
        </w:rPr>
        <w:t>imperméable ou coupe-vent</w:t>
      </w:r>
      <w:r w:rsidRPr="00B148F1"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  <w:t xml:space="preserve"> et un </w:t>
      </w:r>
      <w:r w:rsidRPr="00B148F1">
        <w:rPr>
          <w:rFonts w:eastAsiaTheme="minorEastAsia"/>
          <w:b/>
          <w:bCs/>
          <w:color w:val="000000" w:themeColor="text1"/>
          <w:w w:val="100"/>
          <w:kern w:val="24"/>
          <w:sz w:val="28"/>
          <w:szCs w:val="28"/>
          <w:lang w:val="fr-FR"/>
        </w:rPr>
        <w:t xml:space="preserve">lainage </w:t>
      </w:r>
      <w:r w:rsidRPr="00B148F1">
        <w:rPr>
          <w:rFonts w:eastAsiaTheme="minorEastAsia"/>
          <w:b/>
          <w:bCs/>
          <w:color w:val="00B050"/>
          <w:w w:val="100"/>
          <w:kern w:val="24"/>
          <w:sz w:val="28"/>
          <w:szCs w:val="28"/>
          <w:lang w:val="fr-FR"/>
        </w:rPr>
        <w:t xml:space="preserve">pour le Vésuve </w:t>
      </w:r>
    </w:p>
    <w:p w:rsidR="00B148F1" w:rsidRPr="00B148F1" w:rsidRDefault="00B148F1" w:rsidP="00A371E6">
      <w:pPr>
        <w:ind w:left="1267"/>
        <w:contextualSpacing/>
        <w:rPr>
          <w:w w:val="100"/>
          <w:sz w:val="28"/>
          <w:szCs w:val="28"/>
          <w:lang w:val="fr-FR"/>
        </w:rPr>
      </w:pPr>
      <w:proofErr w:type="gramStart"/>
      <w:r w:rsidRPr="00B148F1"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  <w:t>une</w:t>
      </w:r>
      <w:proofErr w:type="gramEnd"/>
      <w:r w:rsidRPr="00B148F1"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  <w:t xml:space="preserve"> </w:t>
      </w:r>
      <w:r w:rsidRPr="00B148F1">
        <w:rPr>
          <w:rFonts w:eastAsiaTheme="minorEastAsia"/>
          <w:b/>
          <w:bCs/>
          <w:color w:val="000000" w:themeColor="text1"/>
          <w:w w:val="100"/>
          <w:kern w:val="24"/>
          <w:sz w:val="28"/>
          <w:szCs w:val="28"/>
          <w:lang w:val="fr-FR"/>
        </w:rPr>
        <w:t>casquette (obligatoire !)</w:t>
      </w:r>
    </w:p>
    <w:p w:rsidR="00A371E6" w:rsidRPr="00A371E6" w:rsidRDefault="00A371E6" w:rsidP="00A371E6">
      <w:pPr>
        <w:ind w:left="1267"/>
        <w:contextualSpacing/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Pr="00B148F1" w:rsidRDefault="00B148F1" w:rsidP="00A371E6">
      <w:pPr>
        <w:ind w:left="1267"/>
        <w:contextualSpacing/>
        <w:rPr>
          <w:w w:val="100"/>
          <w:sz w:val="28"/>
          <w:szCs w:val="28"/>
          <w:lang w:val="fr-FR"/>
        </w:rPr>
      </w:pPr>
      <w:r w:rsidRPr="00B148F1"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  <w:t xml:space="preserve">Les liquides ne peuvent dépasser </w:t>
      </w:r>
      <w:r w:rsidRPr="00B148F1">
        <w:rPr>
          <w:rFonts w:eastAsiaTheme="minorEastAsia"/>
          <w:b/>
          <w:bCs/>
          <w:color w:val="FF0000"/>
          <w:w w:val="100"/>
          <w:kern w:val="24"/>
          <w:sz w:val="28"/>
          <w:szCs w:val="28"/>
          <w:lang w:val="fr-FR"/>
        </w:rPr>
        <w:t>100ml</w:t>
      </w:r>
    </w:p>
    <w:p w:rsidR="00A371E6" w:rsidRPr="00A371E6" w:rsidRDefault="00A371E6" w:rsidP="00A371E6">
      <w:pPr>
        <w:ind w:left="1267"/>
        <w:contextualSpacing/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Pr="00B148F1" w:rsidRDefault="00B148F1" w:rsidP="00A371E6">
      <w:pPr>
        <w:ind w:left="1267"/>
        <w:contextualSpacing/>
        <w:rPr>
          <w:w w:val="100"/>
          <w:sz w:val="28"/>
          <w:szCs w:val="28"/>
          <w:lang w:val="fr-FR"/>
        </w:rPr>
      </w:pPr>
      <w:r w:rsidRPr="00B148F1"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  <w:t xml:space="preserve">Une </w:t>
      </w:r>
      <w:r w:rsidRPr="00B148F1">
        <w:rPr>
          <w:rFonts w:eastAsiaTheme="minorEastAsia"/>
          <w:b/>
          <w:bCs/>
          <w:color w:val="000000" w:themeColor="text1"/>
          <w:w w:val="100"/>
          <w:kern w:val="24"/>
          <w:sz w:val="28"/>
          <w:szCs w:val="28"/>
          <w:lang w:val="fr-FR"/>
        </w:rPr>
        <w:t xml:space="preserve">pochette </w:t>
      </w:r>
      <w:r w:rsidRPr="00B148F1"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  <w:t xml:space="preserve">solide afin de ranger leurs notes, carnet de voyage et une trousse. </w:t>
      </w:r>
    </w:p>
    <w:p w:rsidR="00A371E6" w:rsidRPr="00A371E6" w:rsidRDefault="00A371E6" w:rsidP="00A371E6">
      <w:pPr>
        <w:ind w:left="1267"/>
        <w:contextualSpacing/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Pr="00B148F1" w:rsidRDefault="00B148F1" w:rsidP="00A371E6">
      <w:pPr>
        <w:ind w:left="1267"/>
        <w:contextualSpacing/>
        <w:rPr>
          <w:w w:val="100"/>
          <w:sz w:val="28"/>
          <w:szCs w:val="28"/>
          <w:lang w:val="fr-FR"/>
        </w:rPr>
      </w:pPr>
      <w:r w:rsidRPr="00B148F1"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  <w:t xml:space="preserve">Un </w:t>
      </w:r>
      <w:r w:rsidRPr="00B148F1">
        <w:rPr>
          <w:rFonts w:eastAsiaTheme="minorEastAsia"/>
          <w:b/>
          <w:bCs/>
          <w:color w:val="000000" w:themeColor="text1"/>
          <w:w w:val="100"/>
          <w:kern w:val="24"/>
          <w:sz w:val="28"/>
          <w:szCs w:val="28"/>
          <w:lang w:val="fr-FR"/>
        </w:rPr>
        <w:t xml:space="preserve">sac à dos </w:t>
      </w:r>
      <w:r w:rsidRPr="00B148F1"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  <w:t xml:space="preserve">pratique et SOLIDE pour transporter le pique-nique et le dossier. Pas de « sac à main ». </w:t>
      </w:r>
      <w:r w:rsidRPr="00B148F1">
        <w:rPr>
          <w:rFonts w:eastAsiaTheme="minorEastAsia"/>
          <w:b/>
          <w:bCs/>
          <w:color w:val="FF0000"/>
          <w:w w:val="100"/>
          <w:kern w:val="24"/>
          <w:sz w:val="28"/>
          <w:szCs w:val="28"/>
          <w:lang w:val="fr-FR"/>
        </w:rPr>
        <w:t>Le sac à dos doit être dans le bagage au départ</w:t>
      </w:r>
    </w:p>
    <w:p w:rsidR="00A371E6" w:rsidRPr="00A371E6" w:rsidRDefault="00A371E6" w:rsidP="00A371E6">
      <w:pPr>
        <w:ind w:left="1267"/>
        <w:contextualSpacing/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Pr="00B148F1" w:rsidRDefault="00B148F1" w:rsidP="00A371E6">
      <w:pPr>
        <w:ind w:left="4147" w:firstLine="173"/>
        <w:contextualSpacing/>
        <w:rPr>
          <w:w w:val="100"/>
          <w:sz w:val="28"/>
          <w:szCs w:val="28"/>
        </w:rPr>
      </w:pPr>
      <w:r w:rsidRPr="00B148F1">
        <w:rPr>
          <w:rFonts w:eastAsiaTheme="minorEastAsia"/>
          <w:color w:val="000000" w:themeColor="text1"/>
          <w:w w:val="100"/>
          <w:kern w:val="24"/>
          <w:sz w:val="28"/>
          <w:szCs w:val="28"/>
          <w:lang w:val="fr-FR"/>
        </w:rPr>
        <w:t>Éviter les bijoux</w:t>
      </w:r>
    </w:p>
    <w:p w:rsidR="00B148F1" w:rsidRPr="00A371E6" w:rsidRDefault="00B148F1" w:rsidP="00B148F1">
      <w:pPr>
        <w:ind w:left="720"/>
        <w:rPr>
          <w:b/>
          <w:bCs/>
          <w:color w:val="000000" w:themeColor="text1"/>
          <w:w w:val="100"/>
          <w:kern w:val="24"/>
          <w:sz w:val="28"/>
          <w:szCs w:val="28"/>
          <w:lang w:val="fr-FR"/>
        </w:rPr>
      </w:pPr>
    </w:p>
    <w:p w:rsidR="00B148F1" w:rsidRPr="00B148F1" w:rsidRDefault="00B148F1" w:rsidP="00B148F1">
      <w:pPr>
        <w:ind w:left="720"/>
        <w:rPr>
          <w:lang w:val="fr-FR"/>
        </w:rPr>
      </w:pPr>
      <w:bookmarkStart w:id="0" w:name="_GoBack"/>
      <w:bookmarkEnd w:id="0"/>
    </w:p>
    <w:sectPr w:rsidR="00B148F1" w:rsidRPr="00B148F1" w:rsidSect="00B148F1">
      <w:pgSz w:w="11907" w:h="16839" w:code="9"/>
      <w:pgMar w:top="426" w:right="708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7E50"/>
    <w:multiLevelType w:val="hybridMultilevel"/>
    <w:tmpl w:val="2332BD50"/>
    <w:lvl w:ilvl="0" w:tplc="5AAE17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7427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0DE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4D2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AA2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AE0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52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6D5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C876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C0073"/>
    <w:multiLevelType w:val="hybridMultilevel"/>
    <w:tmpl w:val="E2F0AB10"/>
    <w:lvl w:ilvl="0" w:tplc="17624B96">
      <w:start w:val="1"/>
      <w:numFmt w:val="bullet"/>
      <w:lvlText w:val="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1" w:tplc="3B580C7C" w:tentative="1">
      <w:start w:val="1"/>
      <w:numFmt w:val="bullet"/>
      <w:lvlText w:val="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2" w:tplc="43347486" w:tentative="1">
      <w:start w:val="1"/>
      <w:numFmt w:val="bullet"/>
      <w:lvlText w:val="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B57E3D8A" w:tentative="1">
      <w:start w:val="1"/>
      <w:numFmt w:val="bullet"/>
      <w:lvlText w:val="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4" w:tplc="62C0C4FC" w:tentative="1">
      <w:start w:val="1"/>
      <w:numFmt w:val="bullet"/>
      <w:lvlText w:val="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5" w:tplc="91F88434" w:tentative="1">
      <w:start w:val="1"/>
      <w:numFmt w:val="bullet"/>
      <w:lvlText w:val="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2926DE62" w:tentative="1">
      <w:start w:val="1"/>
      <w:numFmt w:val="bullet"/>
      <w:lvlText w:val="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  <w:lvl w:ilvl="7" w:tplc="FCD89E78" w:tentative="1">
      <w:start w:val="1"/>
      <w:numFmt w:val="bullet"/>
      <w:lvlText w:val="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  <w:lvl w:ilvl="8" w:tplc="CAD85A24" w:tentative="1">
      <w:start w:val="1"/>
      <w:numFmt w:val="bullet"/>
      <w:lvlText w:val="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450F7A"/>
    <w:rsid w:val="008B34FC"/>
    <w:rsid w:val="00A371E6"/>
    <w:rsid w:val="00AA3A2E"/>
    <w:rsid w:val="00B1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11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8F1"/>
    <w:pPr>
      <w:spacing w:before="100" w:beforeAutospacing="1" w:after="100" w:afterAutospacing="1"/>
    </w:pPr>
    <w:rPr>
      <w:w w:val="1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F1"/>
    <w:pPr>
      <w:ind w:left="720"/>
      <w:contextualSpacing/>
    </w:pPr>
    <w:rPr>
      <w:w w:val="1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11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8F1"/>
    <w:pPr>
      <w:spacing w:before="100" w:beforeAutospacing="1" w:after="100" w:afterAutospacing="1"/>
    </w:pPr>
    <w:rPr>
      <w:w w:val="1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F1"/>
    <w:pPr>
      <w:ind w:left="720"/>
      <w:contextualSpacing/>
    </w:pPr>
    <w:rPr>
      <w:w w:val="1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ROUSSEL</dc:creator>
  <cp:lastModifiedBy>ROUSSEL</cp:lastModifiedBy>
  <cp:revision>1</cp:revision>
  <dcterms:created xsi:type="dcterms:W3CDTF">2019-03-12T13:17:00Z</dcterms:created>
  <dcterms:modified xsi:type="dcterms:W3CDTF">2019-03-12T14:24:00Z</dcterms:modified>
</cp:coreProperties>
</file>